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D4" w:rsidRPr="00BF55D4" w:rsidRDefault="00DE4EE8" w:rsidP="002D45F1">
      <w:pPr>
        <w:jc w:val="center"/>
        <w:rPr>
          <w:b/>
        </w:rPr>
      </w:pPr>
      <w:r w:rsidRPr="00BF55D4">
        <w:rPr>
          <w:b/>
        </w:rPr>
        <w:t xml:space="preserve">Планируемые результаты освоения учебного предмета по итогам обучения </w:t>
      </w:r>
      <w:r w:rsidR="00BF55D4">
        <w:rPr>
          <w:b/>
        </w:rPr>
        <w:t xml:space="preserve"> </w:t>
      </w:r>
      <w:r w:rsidRPr="00BF55D4">
        <w:rPr>
          <w:b/>
        </w:rPr>
        <w:t xml:space="preserve"> </w:t>
      </w:r>
    </w:p>
    <w:p w:rsidR="00BF55D4" w:rsidRPr="00BF55D4" w:rsidRDefault="00BF55D4" w:rsidP="00BF55D4">
      <w:pPr>
        <w:jc w:val="center"/>
        <w:rPr>
          <w:b/>
        </w:rPr>
      </w:pPr>
      <w:r w:rsidRPr="00BF55D4">
        <w:rPr>
          <w:b/>
        </w:rPr>
        <w:t>4 класс</w:t>
      </w:r>
    </w:p>
    <w:p w:rsidR="00DE4EE8" w:rsidRDefault="00DE4EE8" w:rsidP="00BF55D4">
      <w:pPr>
        <w:rPr>
          <w:b/>
        </w:rPr>
      </w:pPr>
      <w:r w:rsidRPr="00BF55D4">
        <w:rPr>
          <w:b/>
        </w:rPr>
        <w:t>Планируемые личностные результаты</w:t>
      </w:r>
    </w:p>
    <w:p w:rsidR="00BF55D4" w:rsidRDefault="00BF55D4" w:rsidP="00BF55D4">
      <w:r>
        <w:t xml:space="preserve">У </w:t>
      </w:r>
      <w:proofErr w:type="gramStart"/>
      <w:r>
        <w:t>обучающегося</w:t>
      </w:r>
      <w:proofErr w:type="gramEnd"/>
      <w:r>
        <w:t xml:space="preserve"> будут сформированы: </w:t>
      </w:r>
    </w:p>
    <w:p w:rsidR="00BF55D4" w:rsidRDefault="00BF55D4" w:rsidP="00BF55D4">
      <w:r>
        <w:t>- проявление мотивации при выполнении отдельных видов деятельности на уроке математики и при выполнении домашнего задания;</w:t>
      </w:r>
    </w:p>
    <w:p w:rsidR="00BF55D4" w:rsidRDefault="00BF55D4" w:rsidP="00BF55D4">
      <w:r>
        <w:t xml:space="preserve"> -  умение сформулировать элементарное умозаключение (сделать вывод) с использованием в собственной речи математической терминологии, обосновать его (с помощью учителя);</w:t>
      </w:r>
    </w:p>
    <w:p w:rsidR="00BF55D4" w:rsidRDefault="00BF55D4" w:rsidP="00BF55D4">
      <w:r>
        <w:t xml:space="preserve"> - элементарные навыки межличностного взаимодействия при выполнении группой отдельных видов деятельности на уроке математики, умение оказать помощь одноклассникам в учебной ситуации;   </w:t>
      </w:r>
    </w:p>
    <w:p w:rsidR="00BF55D4" w:rsidRDefault="00BF55D4" w:rsidP="00BF55D4">
      <w:r>
        <w:t xml:space="preserve">- элементарные навыки организации собственной деятельности по самостоятельному выполнению математической операции (учебного задания) на основе усвоенного пошагового алгоритма; </w:t>
      </w:r>
    </w:p>
    <w:p w:rsidR="00BF55D4" w:rsidRDefault="00BF55D4" w:rsidP="00BF55D4">
      <w:r>
        <w:t xml:space="preserve">- начальные навыки самостоятельной работы с учебником математики; </w:t>
      </w:r>
    </w:p>
    <w:p w:rsidR="00BF55D4" w:rsidRDefault="00BF55D4" w:rsidP="00BF55D4">
      <w:r>
        <w:t xml:space="preserve">- начальные умения производить самооценку выполненной практической деятельности, в том числе на основе </w:t>
      </w:r>
      <w:proofErr w:type="gramStart"/>
      <w:r>
        <w:t>знания способов проверки правильности</w:t>
      </w:r>
      <w:proofErr w:type="gramEnd"/>
      <w:r>
        <w:t xml:space="preserve"> вычислений, измерений, построений, и при необходимости осуществлять необходимые исправления неверно выполненного задания; </w:t>
      </w:r>
    </w:p>
    <w:p w:rsidR="00BF55D4" w:rsidRDefault="00BF55D4" w:rsidP="00BF55D4">
      <w:r>
        <w:t xml:space="preserve">-  элементарное понимание связи математических знаний с некоторыми жизненными ситуациями, умение применять математические знания для решения отдельных жизненных задач; </w:t>
      </w:r>
    </w:p>
    <w:p w:rsidR="00BF55D4" w:rsidRPr="00BF55D4" w:rsidRDefault="00BF55D4" w:rsidP="00BF55D4">
      <w:pPr>
        <w:rPr>
          <w:rFonts w:ascii="Times New Roman" w:eastAsia="Times New Roman" w:hAnsi="Times New Roman"/>
          <w:b/>
          <w:bCs/>
          <w:color w:val="000000"/>
        </w:rPr>
      </w:pPr>
      <w:r>
        <w:t>- отдельные начальные представления о семейных ценностях, здоровом образе жизни, бережном отношении к природе, безопасном поведении в помещении и на улице.</w:t>
      </w:r>
    </w:p>
    <w:p w:rsidR="00814305" w:rsidRDefault="00814305" w:rsidP="00814305">
      <w:pPr>
        <w:ind w:left="-340" w:right="340"/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</w:pPr>
      <w:r w:rsidRPr="00121195">
        <w:rPr>
          <w:rFonts w:ascii="Times New Roman" w:eastAsia="Times New Roman" w:hAnsi="Times New Roman"/>
          <w:b/>
          <w:bCs/>
          <w:color w:val="000000"/>
          <w:lang w:eastAsia="ru-RU"/>
        </w:rPr>
        <w:t>Предметны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>е</w:t>
      </w:r>
      <w:r w:rsidRPr="00121195">
        <w:rPr>
          <w:rFonts w:ascii="Andalus" w:eastAsia="Times New Roman" w:hAnsi="Andalus" w:cs="Andalus"/>
          <w:b/>
          <w:bCs/>
          <w:color w:val="000000"/>
          <w:lang w:eastAsia="ru-RU"/>
        </w:rPr>
        <w:t xml:space="preserve"> </w:t>
      </w:r>
      <w:r w:rsidRPr="00121195">
        <w:rPr>
          <w:rFonts w:ascii="Times New Roman" w:eastAsia="Times New Roman" w:hAnsi="Times New Roman"/>
          <w:b/>
          <w:bCs/>
          <w:color w:val="000000"/>
          <w:lang w:eastAsia="ru-RU"/>
        </w:rPr>
        <w:t>результатами</w:t>
      </w:r>
      <w:r w:rsidRPr="00121195">
        <w:rPr>
          <w:rFonts w:ascii="Andalus" w:eastAsia="Times New Roman" w:hAnsi="Andalus" w:cs="Andalus"/>
          <w:b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>изучения курса «Математика» в 3</w:t>
      </w:r>
      <w:r w:rsidRPr="00121195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классе</w:t>
      </w:r>
    </w:p>
    <w:p w:rsidR="00814305" w:rsidRPr="006B64C5" w:rsidRDefault="00814305" w:rsidP="00814305">
      <w:pPr>
        <w:ind w:left="-340" w:right="340"/>
        <w:jc w:val="both"/>
        <w:rPr>
          <w:rFonts w:ascii="Arial" w:eastAsia="Times New Roman" w:hAnsi="Arial" w:cs="Arial"/>
          <w:lang w:eastAsia="ru-RU"/>
        </w:rPr>
      </w:pPr>
      <w:r w:rsidRPr="006B64C5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Предметные результаты</w:t>
      </w:r>
      <w:r w:rsidRPr="007011EE">
        <w:rPr>
          <w:rFonts w:ascii="Times New Roman" w:eastAsia="Times New Roman" w:hAnsi="Times New Roman"/>
          <w:color w:val="000000"/>
          <w:lang w:eastAsia="ru-RU"/>
        </w:rPr>
        <w:t> </w:t>
      </w:r>
      <w:r w:rsidRPr="006B64C5">
        <w:rPr>
          <w:rFonts w:ascii="Times New Roman" w:eastAsia="Times New Roman" w:hAnsi="Times New Roman"/>
          <w:color w:val="000000"/>
          <w:lang w:eastAsia="ru-RU"/>
        </w:rPr>
        <w:t>имеют два уровня овладения: минимальный и достаточный.</w:t>
      </w:r>
    </w:p>
    <w:p w:rsidR="00814305" w:rsidRDefault="00814305" w:rsidP="00814305">
      <w:pPr>
        <w:ind w:left="-340" w:right="34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6B64C5">
        <w:rPr>
          <w:rFonts w:ascii="Times New Roman" w:eastAsia="Times New Roman" w:hAnsi="Times New Roman"/>
          <w:color w:val="000000"/>
          <w:lang w:eastAsia="ru-RU"/>
        </w:rPr>
        <w:t>Достаточный уровень освоения предметных результатов не является обязательным для всех обучающихся.</w:t>
      </w:r>
      <w:r w:rsidRPr="007011EE">
        <w:rPr>
          <w:rFonts w:ascii="Times New Roman" w:eastAsia="Times New Roman" w:hAnsi="Times New Roman"/>
          <w:lang w:eastAsia="ru-RU"/>
        </w:rPr>
        <w:t> </w:t>
      </w:r>
      <w:r w:rsidRPr="006B64C5">
        <w:rPr>
          <w:rFonts w:ascii="Times New Roman" w:eastAsia="Times New Roman" w:hAnsi="Times New Roman"/>
          <w:color w:val="000000"/>
          <w:lang w:eastAsia="ru-RU"/>
        </w:rP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</w:p>
    <w:p w:rsidR="00814305" w:rsidRPr="00E9676E" w:rsidRDefault="00814305" w:rsidP="00814305">
      <w:pPr>
        <w:rPr>
          <w:b/>
        </w:rPr>
      </w:pPr>
      <w:r w:rsidRPr="00E9676E">
        <w:rPr>
          <w:rFonts w:ascii="Times New Roman" w:eastAsia="Times New Roman" w:hAnsi="Times New Roman"/>
          <w:b/>
          <w:color w:val="000000"/>
          <w:lang w:eastAsia="ru-RU"/>
        </w:rPr>
        <w:t>Минимальный уровень</w:t>
      </w:r>
    </w:p>
    <w:p w:rsidR="00814305" w:rsidRDefault="00814305" w:rsidP="00814305">
      <w:pPr>
        <w:rPr>
          <w:b/>
        </w:rPr>
      </w:pPr>
      <w:r w:rsidRPr="00E9676E">
        <w:rPr>
          <w:b/>
        </w:rPr>
        <w:t>Нумерация</w:t>
      </w:r>
    </w:p>
    <w:p w:rsidR="00DE4EE8" w:rsidRDefault="002909E1" w:rsidP="00814305">
      <w:pPr>
        <w:rPr>
          <w:rFonts w:ascii="Times New Roman" w:eastAsia="Times New Roman" w:hAnsi="Times New Roman"/>
          <w:b/>
          <w:bCs/>
          <w:color w:val="000000"/>
        </w:rPr>
      </w:pPr>
      <w:proofErr w:type="gramStart"/>
      <w:r>
        <w:t>– осуществление счета в пределах 100, присчитывая равными числовыми группами по 2, 5; присчитывая по 3, 4 (с помощью учителя</w:t>
      </w:r>
      <w:proofErr w:type="gramEnd"/>
    </w:p>
    <w:p w:rsidR="00DE4EE8" w:rsidRPr="002909E1" w:rsidRDefault="002909E1" w:rsidP="002909E1">
      <w:pPr>
        <w:rPr>
          <w:rFonts w:ascii="Times New Roman" w:eastAsia="Times New Roman" w:hAnsi="Times New Roman"/>
          <w:b/>
          <w:bCs/>
          <w:color w:val="000000"/>
        </w:rPr>
      </w:pPr>
      <w:r w:rsidRPr="002909E1">
        <w:rPr>
          <w:b/>
        </w:rPr>
        <w:t>Единицы измерения и их соотношения</w:t>
      </w:r>
    </w:p>
    <w:p w:rsidR="00DE4EE8" w:rsidRDefault="002909E1" w:rsidP="00D85494">
      <w:pPr>
        <w:rPr>
          <w:rFonts w:ascii="Times New Roman" w:eastAsia="Times New Roman" w:hAnsi="Times New Roman"/>
          <w:b/>
          <w:bCs/>
          <w:color w:val="000000"/>
        </w:rPr>
      </w:pPr>
      <w:r>
        <w:t xml:space="preserve">– знание единицы измерения (меры) длины 1 мм, соотношения 1 см = 10 мм; выполнение измерений длины предметов в </w:t>
      </w:r>
      <w:proofErr w:type="spellStart"/>
      <w:r>
        <w:t>сантиметрах</w:t>
      </w:r>
      <w:r w:rsidR="00D85494">
        <w:t>и</w:t>
      </w:r>
      <w:r>
        <w:t>миллиметрах</w:t>
      </w:r>
      <w:proofErr w:type="spellEnd"/>
      <w:r>
        <w:t xml:space="preserve"> (с помощью учителя); – умение определять время по часам с точностью до 1 мин; называть время одним способом</w:t>
      </w:r>
    </w:p>
    <w:p w:rsidR="002909E1" w:rsidRPr="00D85494" w:rsidRDefault="00BF55D4" w:rsidP="00D85494">
      <w:pPr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="00D85494" w:rsidRPr="00D85494">
        <w:rPr>
          <w:b/>
        </w:rPr>
        <w:t>Арифметические действия</w:t>
      </w:r>
    </w:p>
    <w:p w:rsidR="002909E1" w:rsidRDefault="00D85494" w:rsidP="00D85494">
      <w:proofErr w:type="gramStart"/>
      <w:r>
        <w:t xml:space="preserve">– выполнение сложения и вычитания двузначного числа с однозначным числом с переходом через разряд (45 + 6; 45 – 6) на основе приемов устных вычислений; – выполнение сложения и вычитания чисел в пределах 100 без перехода и с переходом через разряд на </w:t>
      </w:r>
      <w:r>
        <w:lastRenderedPageBreak/>
        <w:t>основе приемов письменных вычислений; – знание таблицы умножения однозначных чисел до 5;</w:t>
      </w:r>
      <w:proofErr w:type="gramEnd"/>
      <w:r>
        <w:t xml:space="preserve"> – </w:t>
      </w:r>
      <w:proofErr w:type="gramStart"/>
      <w:r>
        <w:t>понимание связи таблиц умножения и деления, пользование таблицами умножения на печатной основе для нахождения произведения и частного; – знание и применение переместительного свойства умножения; – понимание смысла математических</w:t>
      </w:r>
      <w:r w:rsidRPr="00D85494">
        <w:t xml:space="preserve"> </w:t>
      </w:r>
      <w:r>
        <w:t>отношений «больше в …», «меньше в …»;</w:t>
      </w:r>
      <w:proofErr w:type="gramEnd"/>
      <w:r>
        <w:t xml:space="preserve"> </w:t>
      </w:r>
      <w:proofErr w:type="gramStart"/>
      <w:r>
        <w:t>умение осуществлять в практическом плане увеличение и уменьшение в несколько раз данной предметной совокупности и предметной совокупности, сравниваемой с данной, с отражением выполненных операций в математической записи (составлении числового выражения); выполнение увеличения и уменьшения числа в несколько раз; – знание порядка действий в числовых выражениях (примерах) без скобок в два арифметических действия, содержащих умножение и деление (с помощью учителя);</w:t>
      </w:r>
      <w:proofErr w:type="gramEnd"/>
      <w:r>
        <w:t xml:space="preserve"> – использование в собственной речи названий компонентов и результатов умножения и деления (с помощью учителя)</w:t>
      </w:r>
    </w:p>
    <w:p w:rsidR="00D85494" w:rsidRPr="00D85494" w:rsidRDefault="00D85494" w:rsidP="00D85494">
      <w:pPr>
        <w:rPr>
          <w:rFonts w:ascii="Times New Roman" w:eastAsia="Times New Roman" w:hAnsi="Times New Roman"/>
          <w:b/>
          <w:bCs/>
          <w:color w:val="000000"/>
        </w:rPr>
      </w:pPr>
      <w:r w:rsidRPr="00D85494">
        <w:rPr>
          <w:b/>
        </w:rPr>
        <w:t>Арифметические задачи</w:t>
      </w:r>
    </w:p>
    <w:p w:rsidR="002909E1" w:rsidRDefault="00D85494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  <w:proofErr w:type="gramStart"/>
      <w:r>
        <w:t>– выполнение решения простых арифметических задач на увеличение, уменьшение числа в несколько раз (с отношением «больше в …»,</w:t>
      </w:r>
      <w:proofErr w:type="gramEnd"/>
    </w:p>
    <w:p w:rsidR="002909E1" w:rsidRDefault="00D85494" w:rsidP="00D85494">
      <w:pPr>
        <w:rPr>
          <w:rFonts w:ascii="Times New Roman" w:eastAsia="Times New Roman" w:hAnsi="Times New Roman"/>
          <w:b/>
          <w:bCs/>
          <w:color w:val="000000"/>
        </w:rPr>
      </w:pPr>
      <w:r>
        <w:t xml:space="preserve">«меньше </w:t>
      </w:r>
      <w:proofErr w:type="gramStart"/>
      <w:r>
        <w:t>в</w:t>
      </w:r>
      <w:proofErr w:type="gramEnd"/>
      <w:r>
        <w:t xml:space="preserve"> …») </w:t>
      </w:r>
      <w:proofErr w:type="gramStart"/>
      <w:r>
        <w:t>в</w:t>
      </w:r>
      <w:proofErr w:type="gramEnd"/>
      <w:r>
        <w:t xml:space="preserve"> практическом плане на основе действий с предметными совокупностями, иллюстрирования содержания задачи; – выполнение решения простых арифметических задач на нахождение цены, количества на основе знания зависимости между ценой, количеством, стоимостью; составление задач на нахождение цены, количества (с помощью учителя); – выполнение решения составной арифметической задачи в два действия (сложение, вычитание, умножение, деление) на основе моделирования содержания задачи (с помощью учителя).</w:t>
      </w:r>
    </w:p>
    <w:p w:rsidR="002909E1" w:rsidRPr="00D85494" w:rsidRDefault="00D85494" w:rsidP="00D85494">
      <w:pPr>
        <w:rPr>
          <w:rFonts w:ascii="Times New Roman" w:eastAsia="Times New Roman" w:hAnsi="Times New Roman"/>
          <w:b/>
          <w:bCs/>
          <w:color w:val="000000"/>
        </w:rPr>
      </w:pPr>
      <w:r w:rsidRPr="00D85494">
        <w:rPr>
          <w:b/>
        </w:rPr>
        <w:t>Геометрический материал</w:t>
      </w:r>
    </w:p>
    <w:p w:rsidR="00D85494" w:rsidRDefault="00D85494" w:rsidP="00D85494">
      <w:pPr>
        <w:rPr>
          <w:rFonts w:ascii="Times New Roman" w:eastAsia="Times New Roman" w:hAnsi="Times New Roman"/>
          <w:b/>
          <w:bCs/>
          <w:color w:val="000000"/>
        </w:rPr>
      </w:pPr>
      <w:proofErr w:type="gramStart"/>
      <w:r>
        <w:t>– умение выполнить измерение длины отрезка в сантиметрах и миллиметрах, с записью числа, полученного при измерении двумя мерами; умение построить отрезок заданной длины (в миллиметрах, в</w:t>
      </w:r>
      <w:r w:rsidRPr="00D85494">
        <w:t xml:space="preserve"> </w:t>
      </w:r>
      <w:r>
        <w:t>сантиметрах и миллиметрах) (с помощью учителя); – различение замкнутых, незамкнутых кривых, ломаных линий; вычисление длины ломаной; – построение прямоугольника (квадрата) с помощью чертежного треугольника на нелинованной бумаге (с помощью учителя);</w:t>
      </w:r>
      <w:proofErr w:type="gramEnd"/>
      <w:r>
        <w:t xml:space="preserve"> – узнавание, называние, моделирование взаимного положения двух геометрических фигур; нахождение точки пересечения без построения.</w:t>
      </w:r>
    </w:p>
    <w:p w:rsidR="00D85494" w:rsidRPr="00D85494" w:rsidRDefault="00D85494" w:rsidP="00D85494">
      <w:pPr>
        <w:rPr>
          <w:rFonts w:ascii="Times New Roman" w:eastAsia="Times New Roman" w:hAnsi="Times New Roman"/>
          <w:b/>
          <w:bCs/>
          <w:color w:val="000000"/>
        </w:rPr>
      </w:pPr>
      <w:r w:rsidRPr="00D85494">
        <w:rPr>
          <w:rFonts w:ascii="Times New Roman" w:eastAsia="Times New Roman" w:hAnsi="Times New Roman"/>
          <w:b/>
          <w:color w:val="000000"/>
          <w:lang w:eastAsia="ru-RU"/>
        </w:rPr>
        <w:t>Достаточный уровень</w:t>
      </w:r>
    </w:p>
    <w:p w:rsidR="00D85494" w:rsidRPr="00D85494" w:rsidRDefault="00D85494" w:rsidP="00D85494">
      <w:pPr>
        <w:rPr>
          <w:rFonts w:ascii="Times New Roman" w:eastAsia="Times New Roman" w:hAnsi="Times New Roman"/>
          <w:b/>
          <w:bCs/>
          <w:color w:val="000000"/>
        </w:rPr>
      </w:pPr>
      <w:r w:rsidRPr="00D85494">
        <w:rPr>
          <w:b/>
        </w:rPr>
        <w:t>Нумерация</w:t>
      </w:r>
    </w:p>
    <w:p w:rsidR="00D85494" w:rsidRDefault="00D85494" w:rsidP="00D85494">
      <w:r>
        <w:t>– осуществление счета в пределах 100, присчитывая, отсчитывая равными числовыми группами по 2, 3, 4, 5; – умение упорядочивать числа в пределах 100.</w:t>
      </w:r>
    </w:p>
    <w:p w:rsidR="00D85494" w:rsidRPr="00D85494" w:rsidRDefault="00D85494" w:rsidP="00D85494">
      <w:pPr>
        <w:rPr>
          <w:rFonts w:ascii="Times New Roman" w:eastAsia="Times New Roman" w:hAnsi="Times New Roman"/>
          <w:b/>
          <w:bCs/>
          <w:color w:val="000000"/>
        </w:rPr>
      </w:pPr>
      <w:r w:rsidRPr="00D85494">
        <w:rPr>
          <w:b/>
        </w:rPr>
        <w:t>Единицы измерения и их соотношения</w:t>
      </w:r>
    </w:p>
    <w:p w:rsidR="00D85494" w:rsidRDefault="004939A7" w:rsidP="004939A7">
      <w:pPr>
        <w:rPr>
          <w:rFonts w:ascii="Times New Roman" w:eastAsia="Times New Roman" w:hAnsi="Times New Roman"/>
          <w:b/>
          <w:bCs/>
          <w:color w:val="000000"/>
        </w:rPr>
      </w:pPr>
      <w:proofErr w:type="gramStart"/>
      <w:r>
        <w:t>– знание единицы измерения (меры) длины 1 мм, соотношения 1 см = 10 мм; выполнение измерений длины предметов в сантиметрах и миллиметрах; – умение определять время по часам с точностью до 1 мин; называть время тремя способами; – выполнение сравнения чисел, полученных при измерении величин двумя мерами; упорядочение чисел, полученных при измерении величин одной мерой</w:t>
      </w:r>
      <w:proofErr w:type="gramEnd"/>
    </w:p>
    <w:p w:rsidR="00D85494" w:rsidRPr="004939A7" w:rsidRDefault="004939A7" w:rsidP="004939A7">
      <w:pPr>
        <w:rPr>
          <w:rFonts w:ascii="Times New Roman" w:eastAsia="Times New Roman" w:hAnsi="Times New Roman"/>
          <w:b/>
          <w:bCs/>
          <w:color w:val="000000"/>
        </w:rPr>
      </w:pPr>
      <w:r w:rsidRPr="004939A7">
        <w:rPr>
          <w:b/>
        </w:rPr>
        <w:t>Арифметические действия</w:t>
      </w:r>
    </w:p>
    <w:p w:rsidR="00D85494" w:rsidRPr="000D1113" w:rsidRDefault="004939A7" w:rsidP="004939A7">
      <w:proofErr w:type="gramStart"/>
      <w:r>
        <w:t>– выполнение сложения и вычитания двузначного числа с однозначным, двузначным числом с переходом через разряд (45 + 6; 45 – 6; 45 + 26; 45 – 26) на основе приемов устных вычислений; – выполнение сложения и вычитания чисел в пределах 100 без перехода и с переходом через разряд на основе приемов письменных вычислений;</w:t>
      </w:r>
      <w:proofErr w:type="gramEnd"/>
      <w:r>
        <w:t xml:space="preserve"> – </w:t>
      </w:r>
      <w:proofErr w:type="gramStart"/>
      <w:r>
        <w:t xml:space="preserve">знание таблицы умножения всех однозначных чисел и числа 10; правила умножения чисел 1 и 0, на 1 и 0, деления 0 и деления на 1, на 10; – понимание связи таблиц умножения и деления, пользование </w:t>
      </w:r>
      <w:r>
        <w:lastRenderedPageBreak/>
        <w:t>таблицами умножения на печатной основе для нахождения произведения и частного; – знание и применение переместительного свойства умножения;</w:t>
      </w:r>
      <w:proofErr w:type="gramEnd"/>
      <w:r>
        <w:t xml:space="preserve"> – </w:t>
      </w:r>
      <w:proofErr w:type="gramStart"/>
      <w:r>
        <w:t>понимание смысла математических</w:t>
      </w:r>
      <w:r w:rsidR="000D1113" w:rsidRPr="000D1113">
        <w:t xml:space="preserve"> </w:t>
      </w:r>
      <w:r w:rsidR="000D1113">
        <w:t>отношений «больше в …», «меньше в …»; умение осуществлять в практическом плане увеличение и уменьшение в несколько раз данной предметной совокупности и предметной совокупности, сравниваемой с данной, с отражением выполненных операций в математической записи (составлении числового выражения); выполнение увеличения и уменьшения числа в несколько раз;</w:t>
      </w:r>
      <w:proofErr w:type="gramEnd"/>
      <w:r w:rsidR="000D1113">
        <w:t xml:space="preserve"> – знание порядка действий в числовых выражениях (примерах) без скобок в два арифметических действия, содержащих умножение и деление; – использование в собственной речи названий компонентов и результатов умножения и деления</w:t>
      </w:r>
    </w:p>
    <w:p w:rsidR="000D1113" w:rsidRPr="000D1113" w:rsidRDefault="000D1113" w:rsidP="004939A7">
      <w:pPr>
        <w:rPr>
          <w:rFonts w:ascii="Times New Roman" w:eastAsia="Times New Roman" w:hAnsi="Times New Roman"/>
          <w:b/>
          <w:bCs/>
          <w:color w:val="000000"/>
        </w:rPr>
      </w:pPr>
      <w:r w:rsidRPr="000D1113">
        <w:rPr>
          <w:b/>
        </w:rPr>
        <w:t>Арифметические задачи</w:t>
      </w:r>
    </w:p>
    <w:p w:rsidR="00D85494" w:rsidRDefault="000D1113" w:rsidP="004939A7">
      <w:pPr>
        <w:rPr>
          <w:rFonts w:ascii="Times New Roman" w:eastAsia="Times New Roman" w:hAnsi="Times New Roman"/>
          <w:b/>
          <w:bCs/>
          <w:color w:val="000000"/>
        </w:rPr>
      </w:pPr>
      <w:proofErr w:type="gramStart"/>
      <w:r>
        <w:t>– выполнение решения простых арифметических задач на увеличение, уменьшение числа в несколько раз (с отношением «больше в …»,</w:t>
      </w:r>
      <w:proofErr w:type="gramEnd"/>
    </w:p>
    <w:p w:rsidR="00D85494" w:rsidRPr="00CA4A43" w:rsidRDefault="000D1113" w:rsidP="000D1113">
      <w:proofErr w:type="gramStart"/>
      <w:r>
        <w:t>«меньше в …») на основе моделирования содержания задачи с помощью предметно-практической деятельности, иллюстрирования содержания задачи; – выполнение решения простых арифметических задач на нахождение цены, количества на основе знания зависимости между ценой, количеством, стоимостью; составление задач на нахождение цены, количества; – составление краткой записи, выполнение решения составной арифметической задачи в два действия (сложение, вычитание, умножение, деление) на основе моделирования содержания задачи.</w:t>
      </w:r>
      <w:proofErr w:type="gramEnd"/>
    </w:p>
    <w:p w:rsidR="000D1113" w:rsidRDefault="000D1113" w:rsidP="000D1113">
      <w:pPr>
        <w:rPr>
          <w:b/>
          <w:lang w:val="en-US"/>
        </w:rPr>
      </w:pPr>
      <w:r w:rsidRPr="000D1113">
        <w:rPr>
          <w:b/>
        </w:rPr>
        <w:t>Геометрический материал</w:t>
      </w:r>
    </w:p>
    <w:p w:rsidR="000D1113" w:rsidRPr="00CA4A43" w:rsidRDefault="000D1113" w:rsidP="000D1113">
      <w:proofErr w:type="gramStart"/>
      <w:r>
        <w:t>– умение выполнить измерение длины отрезка в сантиметрах и миллиметрах, с записью числа, полученного при измерении двумя мерами; умение построить отрезок заданной длины (в миллиметрах, в</w:t>
      </w:r>
      <w:r w:rsidRPr="000D1113">
        <w:t xml:space="preserve"> </w:t>
      </w:r>
      <w:r>
        <w:t>сантиметрах и миллиметрах); – различение замкнутых, незамкнутых кривых, ломаных линий; вычисление длины ломаной; – знание названий сторон прямоугольника (квадрата); построение прямоугольника (квадрата) с помощью чертежного треугольника на нелинованной бумаге;</w:t>
      </w:r>
      <w:proofErr w:type="gramEnd"/>
      <w:r>
        <w:t xml:space="preserve"> – узнавание, называние, построение, моделирование взаимного положения двух геометрических фигур; нахождение точки пересечения.</w:t>
      </w:r>
    </w:p>
    <w:p w:rsidR="000D1113" w:rsidRPr="00CA4A43" w:rsidRDefault="000D1113" w:rsidP="000D1113">
      <w:pPr>
        <w:jc w:val="center"/>
        <w:rPr>
          <w:rFonts w:ascii="Times New Roman" w:eastAsia="Times New Roman" w:hAnsi="Times New Roman"/>
          <w:b/>
          <w:bCs/>
          <w:color w:val="000000"/>
        </w:rPr>
      </w:pPr>
      <w:r w:rsidRPr="000D1113">
        <w:rPr>
          <w:b/>
        </w:rPr>
        <w:t>Содержание учебного предмета «Математика»</w:t>
      </w:r>
    </w:p>
    <w:p w:rsidR="00D85494" w:rsidRPr="000D1113" w:rsidRDefault="00D85494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0D1113" w:rsidRPr="00CA4A43" w:rsidRDefault="000D1113" w:rsidP="008673C5">
      <w:pPr>
        <w:rPr>
          <w:b/>
        </w:rPr>
      </w:pPr>
      <w:r w:rsidRPr="000D1113">
        <w:rPr>
          <w:b/>
        </w:rPr>
        <w:t xml:space="preserve">Нумерация </w:t>
      </w:r>
    </w:p>
    <w:p w:rsidR="000D1113" w:rsidRPr="00CA4A43" w:rsidRDefault="000D1113" w:rsidP="000D1113">
      <w:r>
        <w:t xml:space="preserve">Присчитывание, отсчитывание равными числовыми группами по 2, 3, 4, 5, 6, 7, 8, 9 в пределах 100. Упорядочение чисел в пределах 100. Числа четные и нечетные. </w:t>
      </w:r>
    </w:p>
    <w:p w:rsidR="000D1113" w:rsidRPr="00CA4A43" w:rsidRDefault="000D1113" w:rsidP="008673C5">
      <w:pPr>
        <w:rPr>
          <w:b/>
        </w:rPr>
      </w:pPr>
      <w:r w:rsidRPr="000D1113">
        <w:rPr>
          <w:b/>
        </w:rPr>
        <w:t xml:space="preserve">Единицы измерения и их соотношения </w:t>
      </w:r>
    </w:p>
    <w:p w:rsidR="000D1113" w:rsidRPr="00CA4A43" w:rsidRDefault="000D1113" w:rsidP="000D1113">
      <w:r>
        <w:t xml:space="preserve">Единица измерения (мера) длины – миллиметр (1 мм). Соотношение: 1 см = 10 мм. Измерение длины предметов с помощью линейки с выражением результатов измерений в сантиметрах и миллиметрах (12 см 5 мм). </w:t>
      </w:r>
      <w:r w:rsidR="008673C5">
        <w:t xml:space="preserve"> </w:t>
      </w:r>
      <w:r>
        <w:t>Определение времени по часам с точностью до 1 мин тремя способами (прошло 3 ч 52 мин, без 8 мин 4 ч, 17 мин шестого). Двойное обозначение времени. Сравнение чисел, полученных при измерении величин двумя мерами стоимости, длины, времени. Упорядочение чисел, полученных при измерении величин одной мерой стоимости, длины, массы, ёмкости, времени.</w:t>
      </w:r>
    </w:p>
    <w:p w:rsidR="000D1113" w:rsidRPr="000D1113" w:rsidRDefault="000D1113" w:rsidP="008673C5">
      <w:pPr>
        <w:rPr>
          <w:b/>
          <w:lang w:val="en-US"/>
        </w:rPr>
      </w:pPr>
      <w:r>
        <w:t xml:space="preserve"> </w:t>
      </w:r>
      <w:r w:rsidRPr="000D1113">
        <w:rPr>
          <w:b/>
        </w:rPr>
        <w:t>Арифметические действия</w:t>
      </w:r>
    </w:p>
    <w:p w:rsidR="000D1113" w:rsidRPr="00CA4A43" w:rsidRDefault="000D1113" w:rsidP="000D1113">
      <w:r>
        <w:t xml:space="preserve"> Сложение и вычитание чисел в пределах 100 с переходом через разряд на основе приемов устных вычислений (с записью примера в строчку). </w:t>
      </w:r>
      <w:proofErr w:type="gramStart"/>
      <w:r>
        <w:t xml:space="preserve">Сложение и вычитание чисел в пределах 100 без перехода через разряд и с переходом через разряд на основе приемов </w:t>
      </w:r>
      <w:r>
        <w:lastRenderedPageBreak/>
        <w:t>письменных вычислений (с записью примера в столбик).</w:t>
      </w:r>
      <w:proofErr w:type="gramEnd"/>
      <w:r>
        <w:t xml:space="preserve"> Способы </w:t>
      </w:r>
      <w:proofErr w:type="gramStart"/>
      <w:r>
        <w:t>проверки правильности выполнения вычислений</w:t>
      </w:r>
      <w:proofErr w:type="gramEnd"/>
      <w:r>
        <w:t xml:space="preserve"> при сложении и вычитании чисел. Проверка устных вычислений приемами письменных вычислений и наоборот. Проверка сложения перестановкой слагаемых. Проверка сложения и вычитания обратным арифметическим действием. Таблица умножения чисел 3, 4, 5, 6, 7, 8, 9. Переместительное свойство умножения. Таблица деления на 3, 4, 5, 6, 7, 8, 9. Взаимосвязь умножения и деления. Умножение 1, 0, 10 и на 1, 0, 10. Деление на 1, 10. Деление 0 на число. </w:t>
      </w:r>
      <w:proofErr w:type="gramStart"/>
      <w:r>
        <w:t>Способы проверки правильности выполнения вычислений при умножении и делении чисел (на основе использования таблиц умножения и деления, взаимосвязи сложения и умножения, умножения и деления).</w:t>
      </w:r>
      <w:proofErr w:type="gramEnd"/>
      <w:r>
        <w:t xml:space="preserve"> Увеличение и уменьшение в несколько раз данной предметной совокупности и предметной совокупности, сравниваемой </w:t>
      </w:r>
      <w:proofErr w:type="gramStart"/>
      <w:r>
        <w:t>с</w:t>
      </w:r>
      <w:proofErr w:type="gramEnd"/>
      <w:r>
        <w:t xml:space="preserve"> данной. Увеличение и уменьшение числа в несколько раз </w:t>
      </w:r>
      <w:r w:rsidRPr="000D1113">
        <w:t xml:space="preserve"> </w:t>
      </w:r>
      <w:r>
        <w:t xml:space="preserve"> Нахождение неизвестного компонента сложения. Проверка правильности </w:t>
      </w:r>
      <w:proofErr w:type="gramStart"/>
      <w:r>
        <w:t>в</w:t>
      </w:r>
      <w:proofErr w:type="gramEnd"/>
      <w:r w:rsidRPr="00CA4A43">
        <w:t xml:space="preserve"> </w:t>
      </w:r>
    </w:p>
    <w:p w:rsidR="000D1113" w:rsidRPr="000D1113" w:rsidRDefault="000D1113" w:rsidP="000D1113">
      <w:pPr>
        <w:rPr>
          <w:b/>
        </w:rPr>
      </w:pPr>
      <w:r w:rsidRPr="000D1113">
        <w:rPr>
          <w:b/>
        </w:rPr>
        <w:t xml:space="preserve">Арифметические задачи </w:t>
      </w:r>
    </w:p>
    <w:p w:rsidR="000D1113" w:rsidRDefault="000D1113" w:rsidP="000D1113">
      <w:r>
        <w:t xml:space="preserve">Простые арифметические задачи на увеличение, уменьшение числа в зависимости между ценой, количеством, стоимостью. Простые арифметические задачи на нахождение неизвестного слагаемого. Составные арифметические задачи, решаемые в два действия. </w:t>
      </w:r>
      <w:r w:rsidRPr="000D1113">
        <w:rPr>
          <w:b/>
        </w:rPr>
        <w:t>Геометрический материал</w:t>
      </w:r>
    </w:p>
    <w:p w:rsidR="00D85494" w:rsidRDefault="008673C5" w:rsidP="008673C5">
      <w:pPr>
        <w:rPr>
          <w:rFonts w:ascii="Times New Roman" w:eastAsia="Times New Roman" w:hAnsi="Times New Roman"/>
          <w:b/>
          <w:bCs/>
          <w:color w:val="000000"/>
        </w:rPr>
      </w:pPr>
      <w:r>
        <w:t xml:space="preserve">Измерение длины отрезка в миллиметрах, в сантиметрах и миллиметрах. Построение отрезка заданной длины (в миллиметрах, в сантиметрах и миллиметрах). Замкнутые, незамкнутые линии. Замкнутые и незамкнутые кривые линии: окружность, дуга. Ломаные линии – замкнутая, незамкнутая. Граница многоугольника – замкнутая ломаная линия. Измерение отрезков ломаной и вычисление ее длины. Построение отрезка, равного длине ломаной. Построение ломаной по данной длине ее отрезков. Прямоугольники: прямоугольник, квадрат. </w:t>
      </w:r>
      <w:proofErr w:type="gramStart"/>
      <w:r>
        <w:t>Название сторон прямоугольника (квадрата): основания (верхнее, нижнее), боковые стороны (правая, левая).</w:t>
      </w:r>
      <w:proofErr w:type="gramEnd"/>
      <w:r>
        <w:t xml:space="preserve"> Противоположные, смежные стороны прямоугольника (квадрата). Построение прямоугольника (квадрата) с помощью чертежного угольника (на нелинованной бумаге). Взаимное положение на плоскости геометрических фигур (пересечение, точки пересечения). Моделирование взаимного положения </w:t>
      </w:r>
      <w:r w:rsidR="006963F7">
        <w:t xml:space="preserve"> </w:t>
      </w:r>
      <w:r>
        <w:t xml:space="preserve"> геометрических фигур на плоскости. Построение пересекающихся, непересекающихся геометрических фигур</w:t>
      </w:r>
    </w:p>
    <w:p w:rsidR="00D85494" w:rsidRDefault="00D85494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D85494" w:rsidRDefault="00D85494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E464B2" w:rsidRPr="0000555C" w:rsidRDefault="00E464B2" w:rsidP="00E464B2">
      <w:pPr>
        <w:ind w:right="-1"/>
        <w:jc w:val="center"/>
        <w:rPr>
          <w:rFonts w:ascii="Times New Roman" w:eastAsia="Times New Roman" w:hAnsi="Times New Roman"/>
          <w:b/>
        </w:rPr>
      </w:pPr>
      <w:proofErr w:type="spellStart"/>
      <w:r w:rsidRPr="002225B8">
        <w:rPr>
          <w:rFonts w:ascii="Times New Roman" w:eastAsia="Times New Roman" w:hAnsi="Times New Roman"/>
          <w:b/>
        </w:rPr>
        <w:t>Учебно</w:t>
      </w:r>
      <w:proofErr w:type="spellEnd"/>
      <w:r w:rsidRPr="002225B8">
        <w:rPr>
          <w:rFonts w:ascii="Times New Roman" w:eastAsia="Times New Roman" w:hAnsi="Times New Roman"/>
          <w:b/>
        </w:rPr>
        <w:t xml:space="preserve"> – тематическ</w:t>
      </w:r>
      <w:r>
        <w:rPr>
          <w:rFonts w:ascii="Times New Roman" w:eastAsia="Times New Roman" w:hAnsi="Times New Roman"/>
          <w:b/>
        </w:rPr>
        <w:t xml:space="preserve">ое планирование </w:t>
      </w:r>
    </w:p>
    <w:p w:rsidR="00E464B2" w:rsidRPr="0000555C" w:rsidRDefault="00E464B2" w:rsidP="00E464B2">
      <w:pPr>
        <w:ind w:right="-1"/>
        <w:jc w:val="center"/>
        <w:rPr>
          <w:rFonts w:ascii="Times New Roman" w:eastAsia="Times New Roman" w:hAnsi="Times New Roman"/>
          <w:b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768"/>
        <w:gridCol w:w="6887"/>
        <w:gridCol w:w="1559"/>
        <w:gridCol w:w="2268"/>
        <w:gridCol w:w="2126"/>
      </w:tblGrid>
      <w:tr w:rsidR="00E464B2" w:rsidRPr="002225B8" w:rsidTr="00CA4A43">
        <w:tc>
          <w:tcPr>
            <w:tcW w:w="768" w:type="dxa"/>
          </w:tcPr>
          <w:p w:rsidR="00E464B2" w:rsidRPr="00C206D9" w:rsidRDefault="00E464B2" w:rsidP="00CA4A43">
            <w:pPr>
              <w:ind w:right="-1"/>
            </w:pPr>
            <w:r>
              <w:t>№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6887" w:type="dxa"/>
          </w:tcPr>
          <w:p w:rsidR="00E464B2" w:rsidRPr="002225B8" w:rsidRDefault="00E464B2" w:rsidP="00CA4A43">
            <w:pPr>
              <w:ind w:right="-1"/>
              <w:rPr>
                <w:b/>
                <w:i/>
              </w:rPr>
            </w:pPr>
            <w:r w:rsidRPr="002225B8">
              <w:rPr>
                <w:b/>
                <w:i/>
              </w:rPr>
              <w:t>Наименование разделов</w:t>
            </w:r>
          </w:p>
        </w:tc>
        <w:tc>
          <w:tcPr>
            <w:tcW w:w="1559" w:type="dxa"/>
          </w:tcPr>
          <w:p w:rsidR="00E464B2" w:rsidRPr="002225B8" w:rsidRDefault="00E464B2" w:rsidP="00CA4A43">
            <w:pPr>
              <w:ind w:right="-1"/>
              <w:rPr>
                <w:b/>
              </w:rPr>
            </w:pPr>
            <w:r>
              <w:rPr>
                <w:b/>
              </w:rPr>
              <w:t xml:space="preserve">Кол </w:t>
            </w:r>
            <w:proofErr w:type="gramStart"/>
            <w:r>
              <w:rPr>
                <w:b/>
              </w:rPr>
              <w:t>-</w:t>
            </w:r>
            <w:r w:rsidRPr="002225B8">
              <w:rPr>
                <w:b/>
              </w:rPr>
              <w:t>в</w:t>
            </w:r>
            <w:proofErr w:type="gramEnd"/>
            <w:r w:rsidRPr="002225B8">
              <w:rPr>
                <w:b/>
              </w:rPr>
              <w:t>о часов</w:t>
            </w:r>
          </w:p>
        </w:tc>
        <w:tc>
          <w:tcPr>
            <w:tcW w:w="2268" w:type="dxa"/>
          </w:tcPr>
          <w:p w:rsidR="00E464B2" w:rsidRDefault="00E464B2" w:rsidP="00CA4A43">
            <w:pPr>
              <w:ind w:right="-1"/>
              <w:rPr>
                <w:b/>
              </w:rPr>
            </w:pPr>
            <w:r>
              <w:rPr>
                <w:b/>
              </w:rPr>
              <w:t>Проверочные работы</w:t>
            </w:r>
          </w:p>
        </w:tc>
        <w:tc>
          <w:tcPr>
            <w:tcW w:w="2126" w:type="dxa"/>
          </w:tcPr>
          <w:p w:rsidR="00E464B2" w:rsidRDefault="00E464B2" w:rsidP="00CA4A43">
            <w:pPr>
              <w:ind w:right="-1"/>
              <w:rPr>
                <w:b/>
              </w:rPr>
            </w:pPr>
            <w:r>
              <w:rPr>
                <w:b/>
              </w:rPr>
              <w:t>Контрольные работы</w:t>
            </w: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  <w:r w:rsidRPr="00BB5779">
              <w:rPr>
                <w:color w:val="000000"/>
                <w:lang w:eastAsia="ru-RU"/>
              </w:rPr>
              <w:t>1</w:t>
            </w:r>
          </w:p>
        </w:tc>
        <w:tc>
          <w:tcPr>
            <w:tcW w:w="6887" w:type="dxa"/>
          </w:tcPr>
          <w:p w:rsidR="00E464B2" w:rsidRPr="002225B8" w:rsidRDefault="00E464B2" w:rsidP="00A96D24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2225B8">
              <w:rPr>
                <w:color w:val="000000"/>
                <w:lang w:eastAsia="ru-RU"/>
              </w:rPr>
              <w:t>Повторение</w:t>
            </w:r>
            <w:r w:rsidRPr="00BB5779">
              <w:rPr>
                <w:lang w:eastAsia="ru-RU"/>
              </w:rPr>
              <w:t xml:space="preserve"> </w:t>
            </w:r>
            <w:r w:rsidR="00A96D24">
              <w:rPr>
                <w:lang w:eastAsia="ru-RU"/>
              </w:rPr>
              <w:t xml:space="preserve"> </w:t>
            </w:r>
            <w:r w:rsidRPr="00BB5779">
              <w:rPr>
                <w:lang w:eastAsia="ru-RU"/>
              </w:rPr>
              <w:t xml:space="preserve">   </w:t>
            </w:r>
            <w:r w:rsidR="00A96D24" w:rsidRPr="00A96D24">
              <w:rPr>
                <w:lang w:eastAsia="ru-RU"/>
              </w:rPr>
              <w:t>Нумерация 1-100</w:t>
            </w:r>
          </w:p>
        </w:tc>
        <w:tc>
          <w:tcPr>
            <w:tcW w:w="1559" w:type="dxa"/>
            <w:vAlign w:val="center"/>
          </w:tcPr>
          <w:p w:rsidR="00E464B2" w:rsidRPr="00531DC5" w:rsidRDefault="00E464B2" w:rsidP="00CA4A43">
            <w:pPr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531DC5">
              <w:rPr>
                <w:b/>
                <w:color w:val="000000"/>
                <w:lang w:eastAsia="ru-RU"/>
              </w:rPr>
              <w:t xml:space="preserve"> 3</w:t>
            </w:r>
          </w:p>
        </w:tc>
        <w:tc>
          <w:tcPr>
            <w:tcW w:w="2268" w:type="dxa"/>
          </w:tcPr>
          <w:p w:rsidR="00E464B2" w:rsidRPr="00531DC5" w:rsidRDefault="00E464B2" w:rsidP="00CA4A43">
            <w:pPr>
              <w:jc w:val="both"/>
              <w:rPr>
                <w:b/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E464B2" w:rsidRPr="00531DC5" w:rsidRDefault="00E464B2" w:rsidP="00CA4A43">
            <w:pPr>
              <w:jc w:val="both"/>
              <w:rPr>
                <w:b/>
                <w:color w:val="000000"/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bCs/>
                <w:lang w:eastAsia="ru-RU"/>
              </w:rPr>
            </w:pPr>
            <w:r w:rsidRPr="00BB5779">
              <w:rPr>
                <w:bCs/>
                <w:lang w:eastAsia="ru-RU"/>
              </w:rPr>
              <w:t>2</w:t>
            </w: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color w:val="000000"/>
                <w:lang w:eastAsia="ru-RU"/>
              </w:rPr>
            </w:pPr>
            <w:r w:rsidRPr="0000555C">
              <w:rPr>
                <w:bCs/>
                <w:lang w:eastAsia="ru-RU"/>
              </w:rPr>
              <w:t>Единицы измерения величин их соотношения; действия с числами при измерении величин.</w:t>
            </w:r>
          </w:p>
        </w:tc>
        <w:tc>
          <w:tcPr>
            <w:tcW w:w="1559" w:type="dxa"/>
            <w:vAlign w:val="center"/>
          </w:tcPr>
          <w:p w:rsidR="00E464B2" w:rsidRPr="00531DC5" w:rsidRDefault="00E464B2" w:rsidP="00CA4A43">
            <w:pPr>
              <w:rPr>
                <w:lang w:eastAsia="ru-RU"/>
              </w:rPr>
            </w:pPr>
            <w:r w:rsidRPr="0000555C">
              <w:rPr>
                <w:lang w:eastAsia="ru-RU"/>
              </w:rPr>
              <w:t xml:space="preserve"> </w:t>
            </w:r>
            <w:r w:rsidRPr="00531DC5">
              <w:rPr>
                <w:lang w:eastAsia="ru-RU"/>
              </w:rPr>
              <w:t>6</w:t>
            </w:r>
          </w:p>
        </w:tc>
        <w:tc>
          <w:tcPr>
            <w:tcW w:w="2268" w:type="dxa"/>
          </w:tcPr>
          <w:p w:rsidR="00E464B2" w:rsidRDefault="00E464B2" w:rsidP="00CA4A43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126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lang w:eastAsia="ru-RU"/>
              </w:rPr>
            </w:pPr>
            <w:r w:rsidRPr="00BB5779">
              <w:rPr>
                <w:lang w:eastAsia="ru-RU"/>
              </w:rPr>
              <w:t>3</w:t>
            </w: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00555C">
              <w:rPr>
                <w:lang w:eastAsia="ru-RU"/>
              </w:rPr>
              <w:t xml:space="preserve">Повторение. Сложение и вычитание </w:t>
            </w:r>
            <w:r>
              <w:rPr>
                <w:lang w:eastAsia="ru-RU"/>
              </w:rPr>
              <w:t xml:space="preserve"> в пределах 100 без перехода через разряд</w:t>
            </w:r>
            <w:r w:rsidRPr="0000555C">
              <w:rPr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:rsidR="00E464B2" w:rsidRPr="00531DC5" w:rsidRDefault="00E464B2" w:rsidP="00CA4A43">
            <w:pPr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</w:tcPr>
          <w:p w:rsidR="00E464B2" w:rsidRPr="00531DC5" w:rsidRDefault="00E464B2" w:rsidP="00CA4A43">
            <w:pPr>
              <w:jc w:val="both"/>
              <w:rPr>
                <w:b/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E464B2" w:rsidRPr="00531DC5" w:rsidRDefault="00E464B2" w:rsidP="00CA4A43">
            <w:pPr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6887" w:type="dxa"/>
          </w:tcPr>
          <w:p w:rsidR="00E464B2" w:rsidRPr="00E464B2" w:rsidRDefault="00E464B2" w:rsidP="00CA4A43">
            <w:pPr>
              <w:jc w:val="both"/>
              <w:rPr>
                <w:color w:val="000000"/>
                <w:lang w:eastAsia="ru-RU"/>
              </w:rPr>
            </w:pPr>
            <w:r w:rsidRPr="00E464B2">
              <w:rPr>
                <w:lang w:eastAsia="ru-RU"/>
              </w:rPr>
              <w:t>Умножение и деление в пределах 20. Повторение.</w:t>
            </w:r>
          </w:p>
        </w:tc>
        <w:tc>
          <w:tcPr>
            <w:tcW w:w="1559" w:type="dxa"/>
            <w:vAlign w:val="center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787203" w:rsidRPr="002225B8" w:rsidTr="00CA4A43">
        <w:tc>
          <w:tcPr>
            <w:tcW w:w="768" w:type="dxa"/>
          </w:tcPr>
          <w:p w:rsidR="00787203" w:rsidRDefault="00787203" w:rsidP="00CA4A43">
            <w:pPr>
              <w:jc w:val="both"/>
              <w:rPr>
                <w:lang w:eastAsia="ru-RU"/>
              </w:rPr>
            </w:pPr>
          </w:p>
        </w:tc>
        <w:tc>
          <w:tcPr>
            <w:tcW w:w="6887" w:type="dxa"/>
          </w:tcPr>
          <w:p w:rsidR="00787203" w:rsidRPr="00787203" w:rsidRDefault="00787203" w:rsidP="00CA4A43">
            <w:pPr>
              <w:jc w:val="both"/>
              <w:rPr>
                <w:b/>
                <w:lang w:eastAsia="ru-RU"/>
              </w:rPr>
            </w:pPr>
            <w:r w:rsidRPr="00787203">
              <w:rPr>
                <w:b/>
                <w:lang w:eastAsia="ru-RU"/>
              </w:rPr>
              <w:t>Арифметические действия</w:t>
            </w:r>
          </w:p>
        </w:tc>
        <w:tc>
          <w:tcPr>
            <w:tcW w:w="1559" w:type="dxa"/>
            <w:vAlign w:val="center"/>
          </w:tcPr>
          <w:p w:rsidR="00787203" w:rsidRDefault="00787203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787203" w:rsidRDefault="00787203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787203" w:rsidRDefault="00787203" w:rsidP="00CA4A43">
            <w:pPr>
              <w:jc w:val="both"/>
              <w:rPr>
                <w:color w:val="000000"/>
                <w:lang w:eastAsia="ru-RU"/>
              </w:rPr>
            </w:pPr>
          </w:p>
        </w:tc>
      </w:tr>
      <w:tr w:rsidR="001A5523" w:rsidRPr="002225B8" w:rsidTr="00CA4A43">
        <w:tc>
          <w:tcPr>
            <w:tcW w:w="768" w:type="dxa"/>
          </w:tcPr>
          <w:p w:rsidR="001A5523" w:rsidRDefault="001A5523" w:rsidP="00CA4A43">
            <w:pPr>
              <w:jc w:val="both"/>
              <w:rPr>
                <w:lang w:eastAsia="ru-RU"/>
              </w:rPr>
            </w:pPr>
          </w:p>
        </w:tc>
        <w:tc>
          <w:tcPr>
            <w:tcW w:w="6887" w:type="dxa"/>
          </w:tcPr>
          <w:p w:rsidR="001A5523" w:rsidRPr="00787203" w:rsidRDefault="001A5523" w:rsidP="00CA4A43">
            <w:pPr>
              <w:jc w:val="both"/>
              <w:rPr>
                <w:i/>
                <w:lang w:eastAsia="ru-RU"/>
              </w:rPr>
            </w:pPr>
            <w:r w:rsidRPr="00787203">
              <w:rPr>
                <w:b/>
                <w:i/>
                <w:lang w:eastAsia="ru-RU"/>
              </w:rPr>
              <w:t xml:space="preserve">Сложение и вычитание чисел в пределах 100 с переходом </w:t>
            </w:r>
            <w:r w:rsidRPr="00787203">
              <w:rPr>
                <w:b/>
                <w:i/>
                <w:lang w:eastAsia="ru-RU"/>
              </w:rPr>
              <w:lastRenderedPageBreak/>
              <w:t>через разряд (устные вычисления)</w:t>
            </w:r>
          </w:p>
        </w:tc>
        <w:tc>
          <w:tcPr>
            <w:tcW w:w="1559" w:type="dxa"/>
            <w:vAlign w:val="center"/>
          </w:tcPr>
          <w:p w:rsidR="001A5523" w:rsidRDefault="001A5523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</w:tcPr>
          <w:p w:rsidR="001A5523" w:rsidRDefault="001A5523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1A5523" w:rsidRDefault="001A5523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6887" w:type="dxa"/>
          </w:tcPr>
          <w:p w:rsidR="00E464B2" w:rsidRPr="00787203" w:rsidRDefault="00787203" w:rsidP="00787203">
            <w:pPr>
              <w:jc w:val="both"/>
              <w:rPr>
                <w:rFonts w:ascii="Arial" w:hAnsi="Arial" w:cs="Arial"/>
                <w:i/>
                <w:color w:val="000000"/>
                <w:lang w:eastAsia="ru-RU"/>
              </w:rPr>
            </w:pPr>
            <w:r w:rsidRPr="00787203">
              <w:rPr>
                <w:b/>
                <w:i/>
                <w:lang w:eastAsia="ru-RU"/>
              </w:rPr>
              <w:t>Умножение и деление чисел в пределах 100.</w:t>
            </w:r>
          </w:p>
        </w:tc>
        <w:tc>
          <w:tcPr>
            <w:tcW w:w="1559" w:type="dxa"/>
            <w:vAlign w:val="center"/>
          </w:tcPr>
          <w:p w:rsidR="00E464B2" w:rsidRPr="00B66EA6" w:rsidRDefault="00787203" w:rsidP="00CA4A4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54</w:t>
            </w:r>
          </w:p>
        </w:tc>
        <w:tc>
          <w:tcPr>
            <w:tcW w:w="2268" w:type="dxa"/>
          </w:tcPr>
          <w:p w:rsidR="00E464B2" w:rsidRPr="00B66EA6" w:rsidRDefault="00E464B2" w:rsidP="00CA4A4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</w:tc>
        <w:tc>
          <w:tcPr>
            <w:tcW w:w="2126" w:type="dxa"/>
          </w:tcPr>
          <w:p w:rsidR="00E464B2" w:rsidRPr="00B66EA6" w:rsidRDefault="00E464B2" w:rsidP="00CA4A4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6887" w:type="dxa"/>
          </w:tcPr>
          <w:p w:rsidR="00787203" w:rsidRPr="000D1113" w:rsidRDefault="00787203" w:rsidP="00787203">
            <w:pPr>
              <w:rPr>
                <w:b/>
              </w:rPr>
            </w:pPr>
            <w:r w:rsidRPr="000D1113">
              <w:rPr>
                <w:b/>
              </w:rPr>
              <w:t xml:space="preserve">Арифметические задачи </w:t>
            </w:r>
          </w:p>
          <w:p w:rsidR="00E464B2" w:rsidRPr="002225B8" w:rsidRDefault="00E464B2" w:rsidP="00CA4A43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4D58D5" w:rsidRDefault="00A96D24" w:rsidP="00CA4A4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</w:t>
            </w:r>
          </w:p>
        </w:tc>
        <w:tc>
          <w:tcPr>
            <w:tcW w:w="2268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635EEF" w:rsidRDefault="00A96D24" w:rsidP="00CA4A43">
            <w:pPr>
              <w:jc w:val="both"/>
              <w:rPr>
                <w:i/>
                <w:color w:val="000000"/>
                <w:lang w:eastAsia="ru-RU"/>
              </w:rPr>
            </w:pPr>
            <w:r w:rsidRPr="000D1113">
              <w:rPr>
                <w:b/>
              </w:rPr>
              <w:t>Геометрический материал</w:t>
            </w:r>
          </w:p>
        </w:tc>
        <w:tc>
          <w:tcPr>
            <w:tcW w:w="1559" w:type="dxa"/>
            <w:vAlign w:val="center"/>
          </w:tcPr>
          <w:p w:rsidR="00E464B2" w:rsidRPr="00BB5779" w:rsidRDefault="00A96D24" w:rsidP="00CA4A43">
            <w:pPr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2268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i/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BB5779" w:rsidRDefault="00E464B2" w:rsidP="00CA4A43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i/>
              </w:rPr>
            </w:pPr>
          </w:p>
        </w:tc>
        <w:tc>
          <w:tcPr>
            <w:tcW w:w="1559" w:type="dxa"/>
          </w:tcPr>
          <w:p w:rsidR="00E464B2" w:rsidRPr="00924FCA" w:rsidRDefault="00E464B2" w:rsidP="00CA4A43">
            <w:pPr>
              <w:jc w:val="both"/>
              <w:rPr>
                <w:b/>
                <w:i/>
              </w:rPr>
            </w:pPr>
          </w:p>
        </w:tc>
        <w:tc>
          <w:tcPr>
            <w:tcW w:w="2268" w:type="dxa"/>
          </w:tcPr>
          <w:p w:rsidR="00E464B2" w:rsidRDefault="00E464B2" w:rsidP="00CA4A43">
            <w:pPr>
              <w:jc w:val="both"/>
              <w:rPr>
                <w:b/>
                <w:i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jc w:val="both"/>
              <w:rPr>
                <w:b/>
                <w:i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BB5779" w:rsidRDefault="00E464B2" w:rsidP="00CA4A43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BB5779" w:rsidRDefault="00E464B2" w:rsidP="00CA4A43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BB5779" w:rsidRDefault="00E464B2" w:rsidP="00CA4A43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635EEF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BB5779" w:rsidRDefault="00E464B2" w:rsidP="00CA4A43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rPr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6887" w:type="dxa"/>
          </w:tcPr>
          <w:p w:rsidR="00E464B2" w:rsidRPr="002225B8" w:rsidRDefault="00E464B2" w:rsidP="00CA4A43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268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6887" w:type="dxa"/>
          </w:tcPr>
          <w:p w:rsidR="00E464B2" w:rsidRPr="0000555C" w:rsidRDefault="00E464B2" w:rsidP="00CA4A43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268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6887" w:type="dxa"/>
          </w:tcPr>
          <w:p w:rsidR="00E464B2" w:rsidRPr="002225B8" w:rsidRDefault="00E464B2" w:rsidP="00CA4A43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268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6887" w:type="dxa"/>
          </w:tcPr>
          <w:p w:rsidR="00E464B2" w:rsidRPr="002225B8" w:rsidRDefault="00E464B2" w:rsidP="00CA4A43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268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E464B2" w:rsidRPr="004D58D5" w:rsidRDefault="00E464B2" w:rsidP="00CA4A43">
            <w:pPr>
              <w:rPr>
                <w:b/>
                <w:lang w:eastAsia="ru-RU"/>
              </w:rPr>
            </w:pPr>
          </w:p>
        </w:tc>
      </w:tr>
      <w:tr w:rsidR="00E464B2" w:rsidRPr="002225B8" w:rsidTr="00CA4A43"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Pr="002225B8" w:rsidRDefault="00E464B2" w:rsidP="00CA4A43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Итоговые контрольные работы</w:t>
            </w:r>
          </w:p>
        </w:tc>
        <w:tc>
          <w:tcPr>
            <w:tcW w:w="1559" w:type="dxa"/>
            <w:vAlign w:val="center"/>
          </w:tcPr>
          <w:p w:rsidR="00E464B2" w:rsidRPr="004D58D5" w:rsidRDefault="00E464B2" w:rsidP="00CA4A43">
            <w:pPr>
              <w:jc w:val="both"/>
              <w:rPr>
                <w:b/>
                <w:lang w:eastAsia="ru-RU"/>
              </w:rPr>
            </w:pPr>
            <w:r w:rsidRPr="004D58D5">
              <w:rPr>
                <w:b/>
                <w:lang w:eastAsia="ru-RU"/>
              </w:rPr>
              <w:t>4</w:t>
            </w:r>
          </w:p>
        </w:tc>
        <w:tc>
          <w:tcPr>
            <w:tcW w:w="2268" w:type="dxa"/>
          </w:tcPr>
          <w:p w:rsidR="00E464B2" w:rsidRPr="004D58D5" w:rsidRDefault="00E464B2" w:rsidP="00CA4A43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E464B2" w:rsidRPr="004D58D5" w:rsidRDefault="00E464B2" w:rsidP="00CA4A43">
            <w:pPr>
              <w:jc w:val="both"/>
              <w:rPr>
                <w:b/>
                <w:lang w:eastAsia="ru-RU"/>
              </w:rPr>
            </w:pPr>
          </w:p>
        </w:tc>
      </w:tr>
      <w:tr w:rsidR="00E464B2" w:rsidRPr="002225B8" w:rsidTr="00CA4A43">
        <w:trPr>
          <w:trHeight w:val="340"/>
        </w:trPr>
        <w:tc>
          <w:tcPr>
            <w:tcW w:w="768" w:type="dxa"/>
          </w:tcPr>
          <w:p w:rsidR="00E464B2" w:rsidRPr="00BB5779" w:rsidRDefault="00E464B2" w:rsidP="00CA4A43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6887" w:type="dxa"/>
          </w:tcPr>
          <w:p w:rsidR="00E464B2" w:rsidRDefault="00E464B2" w:rsidP="00CA4A43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Всего:</w:t>
            </w:r>
          </w:p>
        </w:tc>
        <w:tc>
          <w:tcPr>
            <w:tcW w:w="1559" w:type="dxa"/>
            <w:vAlign w:val="center"/>
          </w:tcPr>
          <w:p w:rsidR="00E464B2" w:rsidRPr="004D58D5" w:rsidRDefault="00E464B2" w:rsidP="00CA4A43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136</w:t>
            </w:r>
          </w:p>
        </w:tc>
        <w:tc>
          <w:tcPr>
            <w:tcW w:w="2268" w:type="dxa"/>
          </w:tcPr>
          <w:p w:rsidR="00E464B2" w:rsidRDefault="00E464B2" w:rsidP="00CA4A43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E464B2" w:rsidRDefault="00E464B2" w:rsidP="00CA4A43">
            <w:pPr>
              <w:jc w:val="both"/>
              <w:rPr>
                <w:b/>
                <w:lang w:eastAsia="ru-RU"/>
              </w:rPr>
            </w:pPr>
          </w:p>
        </w:tc>
      </w:tr>
    </w:tbl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6963F7" w:rsidRDefault="006963F7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CA4A43" w:rsidRDefault="00CA4A43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CA4A43" w:rsidRDefault="00CA4A43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CA4A43" w:rsidRDefault="00CA4A43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CA4A43" w:rsidRDefault="00CA4A43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DE4EE8" w:rsidRDefault="00BF55D4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lastRenderedPageBreak/>
        <w:t>Т</w:t>
      </w:r>
      <w:r w:rsidR="002D45F1">
        <w:rPr>
          <w:rFonts w:ascii="Times New Roman" w:eastAsia="Times New Roman" w:hAnsi="Times New Roman"/>
          <w:b/>
          <w:bCs/>
          <w:color w:val="000000"/>
        </w:rPr>
        <w:t xml:space="preserve">ематическое планирование </w:t>
      </w:r>
    </w:p>
    <w:p w:rsidR="002D45F1" w:rsidRDefault="002D45F1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4 класс</w:t>
      </w:r>
    </w:p>
    <w:p w:rsidR="002D45F1" w:rsidRDefault="002D45F1" w:rsidP="002D45F1">
      <w:pPr>
        <w:jc w:val="center"/>
        <w:rPr>
          <w:rFonts w:ascii="Times New Roman" w:eastAsia="Times New Roman" w:hAnsi="Times New Roman"/>
          <w:b/>
          <w:bCs/>
          <w:color w:val="00000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709"/>
        <w:gridCol w:w="4394"/>
        <w:gridCol w:w="851"/>
        <w:gridCol w:w="7938"/>
      </w:tblGrid>
      <w:tr w:rsidR="002D45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rPr>
                <w:color w:val="00000A"/>
                <w:lang w:eastAsia="ru-RU"/>
              </w:rPr>
            </w:pPr>
            <w:r>
              <w:rPr>
                <w:color w:val="00000A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color w:val="00000A"/>
                <w:lang w:eastAsia="ru-RU"/>
              </w:rPr>
              <w:t>п</w:t>
            </w:r>
            <w:proofErr w:type="spellEnd"/>
            <w:proofErr w:type="gramEnd"/>
            <w:r>
              <w:rPr>
                <w:color w:val="00000A"/>
                <w:lang w:eastAsia="ru-RU"/>
              </w:rPr>
              <w:t>/</w:t>
            </w:r>
            <w:proofErr w:type="spellStart"/>
            <w:r>
              <w:rPr>
                <w:color w:val="00000A"/>
                <w:lang w:eastAsia="ru-RU"/>
              </w:rPr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DE4EE8">
            <w:pPr>
              <w:jc w:val="center"/>
              <w:rPr>
                <w:color w:val="00000A"/>
                <w:lang w:eastAsia="ru-RU"/>
              </w:rPr>
            </w:pPr>
            <w:r>
              <w:rPr>
                <w:color w:val="00000A"/>
                <w:lang w:eastAsia="ru-RU"/>
              </w:rPr>
              <w:t>Наименование раздела</w:t>
            </w:r>
            <w:r w:rsidR="002D45F1">
              <w:rPr>
                <w:color w:val="00000A"/>
                <w:lang w:eastAsia="ru-RU"/>
              </w:rPr>
              <w:t xml:space="preserve"> и тем</w:t>
            </w:r>
            <w:r>
              <w:rPr>
                <w:color w:val="00000A"/>
                <w:lang w:eastAsia="ru-RU"/>
              </w:rPr>
              <w:t>ы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center"/>
              <w:rPr>
                <w:color w:val="00000A"/>
                <w:lang w:eastAsia="ru-RU"/>
              </w:rPr>
            </w:pPr>
            <w:r>
              <w:rPr>
                <w:color w:val="00000A"/>
                <w:lang w:eastAsia="ru-RU"/>
              </w:rPr>
              <w:t>Всего</w:t>
            </w:r>
          </w:p>
          <w:p w:rsidR="002D45F1" w:rsidRDefault="002D45F1"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color w:val="00000A"/>
                <w:lang w:eastAsia="ru-RU"/>
              </w:rPr>
              <w:t>часов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F1" w:rsidRDefault="002D45F1">
            <w:pPr>
              <w:rPr>
                <w:color w:val="00000A"/>
                <w:lang w:eastAsia="ru-RU"/>
              </w:rPr>
            </w:pPr>
            <w:r>
              <w:rPr>
                <w:color w:val="00000A"/>
                <w:lang w:eastAsia="ru-RU"/>
              </w:rPr>
              <w:t>Основные виды учебной   деятельности</w:t>
            </w:r>
          </w:p>
          <w:p w:rsidR="002D45F1" w:rsidRDefault="002D45F1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2D45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F1" w:rsidRDefault="002D45F1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Повторение.</w:t>
            </w:r>
            <w:r w:rsidR="00B9732D">
              <w:rPr>
                <w:i/>
                <w:lang w:eastAsia="ru-RU"/>
              </w:rPr>
              <w:t xml:space="preserve"> Нумерация 1-100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F1" w:rsidRDefault="002D45F1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D45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 w:rsidP="002D45F1">
            <w:pPr>
              <w:rPr>
                <w:lang w:eastAsia="ru-RU"/>
              </w:rPr>
            </w:pPr>
            <w:r>
              <w:rPr>
                <w:lang w:eastAsia="ru-RU"/>
              </w:rPr>
              <w:t>Счёт кру</w:t>
            </w:r>
            <w:r w:rsidR="00B9732D">
              <w:rPr>
                <w:lang w:eastAsia="ru-RU"/>
              </w:rPr>
              <w:t>глыми десятками в пределах 100.</w:t>
            </w:r>
            <w:r w:rsidR="00B9732D" w:rsidRPr="00E9218C">
              <w:t xml:space="preserve"> Сравнение и упорядочение круглых десятков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5F1" w:rsidRDefault="009B4C90" w:rsidP="002D45F1">
            <w:pPr>
              <w:jc w:val="both"/>
              <w:rPr>
                <w:bCs/>
                <w:color w:val="000000"/>
                <w:lang w:eastAsia="ru-RU"/>
              </w:rPr>
            </w:pPr>
            <w:r>
              <w:t xml:space="preserve">Ряд круглых десятков в пределах 100. Сравнение и упорядочение круглых десятков. Разряды, их место в записи числа. Состав двузначных чисел из десятков и единиц. Моделирование чисел, полученных при измерении стоимости в пределах 100 р., с помощью монет достоинством 10 р., 5 р., 2 р., 1 р. на основе знания десятичного состава двузначных чисел. Представление чисел в виде суммы разрядных слагаемых.  </w:t>
            </w:r>
          </w:p>
        </w:tc>
      </w:tr>
      <w:tr w:rsidR="002D45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rPr>
                <w:lang w:eastAsia="ru-RU"/>
              </w:rPr>
            </w:pPr>
            <w:r>
              <w:rPr>
                <w:lang w:eastAsia="ru-RU"/>
              </w:rPr>
              <w:t>Разряды, разрядная таблица.</w:t>
            </w:r>
            <w:r w:rsidR="009B4C90" w:rsidRPr="009B4C90">
              <w:rPr>
                <w:rFonts w:ascii="Calibri" w:hAnsi="Calibri"/>
              </w:rPr>
              <w:t xml:space="preserve"> Состав двузначных чисел</w:t>
            </w:r>
            <w:r w:rsidR="00CA4A43">
              <w:rPr>
                <w:rFonts w:ascii="Calibri" w:hAnsi="Calibri"/>
              </w:rPr>
              <w:t>.</w:t>
            </w:r>
            <w:r w:rsidR="00CA4A43" w:rsidRPr="0000555C">
              <w:rPr>
                <w:b/>
                <w:i/>
              </w:rPr>
              <w:t xml:space="preserve"> </w:t>
            </w:r>
            <w:r w:rsidR="00CA4A43">
              <w:rPr>
                <w:b/>
                <w:i/>
              </w:rPr>
              <w:t>Повторение по теме «</w:t>
            </w:r>
            <w:r w:rsidR="00CA4A43" w:rsidRPr="0000555C">
              <w:rPr>
                <w:b/>
                <w:i/>
              </w:rPr>
              <w:t>Сложение и вычитание двузначных чисел</w:t>
            </w:r>
            <w:r w:rsidR="00CA4A43">
              <w:rPr>
                <w:b/>
                <w:i/>
              </w:rPr>
              <w:t xml:space="preserve">» </w:t>
            </w:r>
            <w:r w:rsidR="00BE3A73">
              <w:rPr>
                <w:b/>
                <w:i/>
              </w:rPr>
              <w:t>за 4ч. 3кл.</w:t>
            </w:r>
          </w:p>
          <w:p w:rsidR="002D45F1" w:rsidRDefault="002D45F1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5F1" w:rsidRDefault="002D45F1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9B4C90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90" w:rsidRDefault="009B4C90" w:rsidP="00BE3A7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Числовой ряд в пределах 100. </w:t>
            </w:r>
            <w:r w:rsidR="00BE3A73">
              <w:rPr>
                <w:b/>
                <w:i/>
              </w:rPr>
              <w:t xml:space="preserve">Повторение по теме   </w:t>
            </w:r>
            <w:r>
              <w:rPr>
                <w:lang w:eastAsia="ru-RU"/>
              </w:rPr>
              <w:t xml:space="preserve"> </w:t>
            </w:r>
            <w:r w:rsidR="00BE3A73">
              <w:rPr>
                <w:lang w:eastAsia="ru-RU"/>
              </w:rPr>
              <w:t>«</w:t>
            </w:r>
            <w:r w:rsidR="00CA4A43" w:rsidRPr="00BE3A73">
              <w:rPr>
                <w:b/>
                <w:bCs/>
                <w:i/>
              </w:rPr>
              <w:t>Единицы измерения величин их соотношения</w:t>
            </w:r>
            <w:r w:rsidR="00BE3A73" w:rsidRPr="00BE3A73">
              <w:rPr>
                <w:b/>
                <w:bCs/>
                <w:i/>
              </w:rPr>
              <w:t>»</w:t>
            </w:r>
            <w:proofErr w:type="gramStart"/>
            <w:r w:rsidR="00CA4A43" w:rsidRPr="00BE3A73">
              <w:rPr>
                <w:b/>
                <w:bCs/>
                <w:i/>
              </w:rPr>
              <w:t>.</w:t>
            </w:r>
            <w:proofErr w:type="gramEnd"/>
            <w:r w:rsidR="00BE3A73">
              <w:rPr>
                <w:b/>
                <w:i/>
              </w:rPr>
              <w:t xml:space="preserve"> </w:t>
            </w:r>
            <w:proofErr w:type="gramStart"/>
            <w:r w:rsidR="00BE3A73">
              <w:rPr>
                <w:b/>
                <w:i/>
              </w:rPr>
              <w:t>з</w:t>
            </w:r>
            <w:proofErr w:type="gramEnd"/>
            <w:r w:rsidR="00BE3A73">
              <w:rPr>
                <w:b/>
                <w:i/>
              </w:rPr>
              <w:t>а 4ч. 3кл.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both"/>
              <w:rPr>
                <w:bCs/>
                <w:color w:val="000000"/>
                <w:lang w:eastAsia="ru-RU"/>
              </w:rPr>
            </w:pPr>
            <w:r>
              <w:t>Числовой ряд в пределах 100. Место каждого числа в числовом ряду. Получение следующего, предыдущего чисел. Сравнение и упорядочение чисел в пределах 100.</w:t>
            </w:r>
          </w:p>
        </w:tc>
      </w:tr>
      <w:tr w:rsidR="009B4C90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Сложение</w:t>
            </w:r>
            <w:r>
              <w:rPr>
                <w:lang w:eastAsia="ru-RU"/>
              </w:rPr>
              <w:tab/>
              <w:t>и</w:t>
            </w:r>
            <w:r>
              <w:rPr>
                <w:lang w:eastAsia="ru-RU"/>
              </w:rPr>
              <w:tab/>
              <w:t xml:space="preserve">вычитание </w:t>
            </w:r>
            <w:proofErr w:type="gramStart"/>
            <w:r>
              <w:rPr>
                <w:lang w:eastAsia="ru-RU"/>
              </w:rPr>
              <w:t>в</w:t>
            </w:r>
            <w:proofErr w:type="gramEnd"/>
            <w:r>
              <w:rPr>
                <w:lang w:eastAsia="ru-RU"/>
              </w:rPr>
              <w:tab/>
            </w:r>
          </w:p>
          <w:p w:rsidR="009B4C90" w:rsidRDefault="009B4C90" w:rsidP="00FF388E">
            <w:p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пределах</w:t>
            </w:r>
            <w:proofErr w:type="gramEnd"/>
            <w:r>
              <w:rPr>
                <w:lang w:eastAsia="ru-RU"/>
              </w:rPr>
              <w:tab/>
              <w:t>100</w:t>
            </w:r>
            <w:r>
              <w:rPr>
                <w:lang w:eastAsia="ru-RU"/>
              </w:rPr>
              <w:tab/>
              <w:t>на</w:t>
            </w:r>
            <w:r>
              <w:rPr>
                <w:lang w:eastAsia="ru-RU"/>
              </w:rPr>
              <w:tab/>
              <w:t>основе присчитывания, отсчитывания по 10, по 1.</w:t>
            </w:r>
            <w:r w:rsidR="00CA4A43" w:rsidRPr="0000555C">
              <w:rPr>
                <w:b/>
                <w:i/>
              </w:rPr>
              <w:t xml:space="preserve"> </w:t>
            </w:r>
            <w:r w:rsidR="00BE3A73">
              <w:rPr>
                <w:b/>
                <w:i/>
              </w:rPr>
              <w:t>Повторение по теме  «</w:t>
            </w:r>
            <w:r w:rsidR="00CA4A43" w:rsidRPr="0000555C">
              <w:rPr>
                <w:b/>
                <w:i/>
              </w:rPr>
              <w:t>Получение в сумме круглых десятков и числа 100</w:t>
            </w:r>
            <w:r w:rsidR="00BE3A73">
              <w:rPr>
                <w:b/>
                <w:i/>
              </w:rPr>
              <w:t>» за 4ч. 3кл.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both"/>
              <w:rPr>
                <w:bCs/>
                <w:color w:val="000000"/>
                <w:lang w:eastAsia="ru-RU"/>
              </w:rPr>
            </w:pPr>
            <w:r>
              <w:t xml:space="preserve">  Сложение и вычитание в пределах 100 на основе присчитывания, отсчитывания по 10 (40 + 10; 40 – 10), по 1 (42 + 1; 1 + 42; 43 – 1); разрядного состава чисел (40 + 3; 3 + 40; 43 – 3; 43 – 40), с использованием переместительного свойства сложения.</w:t>
            </w:r>
            <w:r w:rsidR="002078B6">
              <w:t xml:space="preserve">   Нахождение значения числового выражения со скобками и без скобок в 2 арифметических действия (сложение, вычитание).</w:t>
            </w:r>
          </w:p>
        </w:tc>
      </w:tr>
      <w:tr w:rsidR="009B4C90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rPr>
                <w:lang w:eastAsia="ru-RU"/>
              </w:rPr>
            </w:pPr>
            <w:r>
              <w:rPr>
                <w:lang w:eastAsia="ru-RU"/>
              </w:rPr>
              <w:t>Решение простых и составных задач в 2 арифметических действия (сложение, вычитание).</w:t>
            </w:r>
            <w:r w:rsidR="00CA4A43" w:rsidRPr="007E0656">
              <w:rPr>
                <w:b/>
              </w:rPr>
              <w:t xml:space="preserve"> </w:t>
            </w:r>
            <w:r w:rsidR="00BE3A73">
              <w:rPr>
                <w:b/>
                <w:i/>
              </w:rPr>
              <w:t>Повторение по теме  «</w:t>
            </w:r>
            <w:r w:rsidR="00CA4A43" w:rsidRPr="007E0656">
              <w:rPr>
                <w:b/>
              </w:rPr>
              <w:t>Умножение и деление чисел</w:t>
            </w:r>
            <w:r w:rsidR="00BE3A73">
              <w:rPr>
                <w:b/>
              </w:rPr>
              <w:t>»</w:t>
            </w:r>
            <w:r w:rsidR="00BE3A73">
              <w:rPr>
                <w:b/>
                <w:i/>
              </w:rPr>
              <w:t xml:space="preserve"> за 4ч. 3кл.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both"/>
              <w:rPr>
                <w:bCs/>
                <w:color w:val="000000"/>
                <w:lang w:eastAsia="ru-RU"/>
              </w:rPr>
            </w:pPr>
            <w:r>
              <w:t xml:space="preserve"> Решение простых, составных задач в 2 арифметических действия (сложение, вычитание). Составление и решение арифметических задач по предложенному сюжету, готовому решению, краткой записи. Линии (прямая, луч, отрезок), их дифференциация. Измерение длины отрезков в сантиметрах. Сравнение отрезков по длине. Построение отрезка заданной длины; равного по длине данному отрезку (такой же длины). Сравнение длины отрезка с 1 дм. Многоугольники. Связь названия многоугольника с количеством углов у него</w:t>
            </w:r>
          </w:p>
        </w:tc>
      </w:tr>
      <w:tr w:rsidR="009B4C90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Pr="00DA5D49" w:rsidRDefault="009B4C90" w:rsidP="008A38ED">
            <w:pPr>
              <w:rPr>
                <w:b/>
                <w:i/>
                <w:lang w:eastAsia="ru-RU"/>
              </w:rPr>
            </w:pPr>
            <w:r w:rsidRPr="00DA5D49">
              <w:rPr>
                <w:b/>
                <w:i/>
                <w:lang w:eastAsia="ru-RU"/>
              </w:rPr>
              <w:t>Числа, полученные при измерении величин</w:t>
            </w:r>
            <w:proofErr w:type="gramStart"/>
            <w:r w:rsidRPr="00DA5D49">
              <w:rPr>
                <w:b/>
                <w:i/>
                <w:lang w:eastAsia="ru-RU"/>
              </w:rPr>
              <w:t>.</w:t>
            </w:r>
            <w:proofErr w:type="gramEnd"/>
            <w:r w:rsidRPr="00DA5D49">
              <w:rPr>
                <w:b/>
                <w:i/>
                <w:lang w:eastAsia="ru-RU"/>
              </w:rPr>
              <w:t xml:space="preserve"> (</w:t>
            </w:r>
            <w:proofErr w:type="gramStart"/>
            <w:r w:rsidRPr="00DA5D49">
              <w:rPr>
                <w:b/>
                <w:i/>
                <w:lang w:eastAsia="ru-RU"/>
              </w:rPr>
              <w:t>п</w:t>
            </w:r>
            <w:proofErr w:type="gramEnd"/>
            <w:r w:rsidRPr="00DA5D49">
              <w:rPr>
                <w:b/>
                <w:i/>
                <w:lang w:eastAsia="ru-RU"/>
              </w:rPr>
              <w:t>овторение)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506EF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90" w:rsidRDefault="009B4C90" w:rsidP="00BD7500">
            <w:pPr>
              <w:widowControl/>
              <w:autoSpaceDE/>
              <w:autoSpaceDN/>
              <w:spacing w:after="200" w:line="276" w:lineRule="auto"/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9B4C90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rPr>
                <w:lang w:eastAsia="ru-RU"/>
              </w:rPr>
            </w:pPr>
            <w:r>
              <w:rPr>
                <w:lang w:eastAsia="ru-RU"/>
              </w:rPr>
              <w:t>Сравнение чисел, полученных при измерении величин двумя мерами.</w:t>
            </w:r>
            <w:r w:rsidR="00CA4A43" w:rsidRPr="007E0656">
              <w:rPr>
                <w:b/>
              </w:rPr>
              <w:t xml:space="preserve"> </w:t>
            </w:r>
            <w:r w:rsidR="00BE3A73">
              <w:rPr>
                <w:b/>
                <w:i/>
              </w:rPr>
              <w:t>Повторение по теме  «</w:t>
            </w:r>
            <w:r w:rsidR="00CA4A43" w:rsidRPr="007E0656">
              <w:rPr>
                <w:b/>
              </w:rPr>
              <w:t>Деление по содержанию</w:t>
            </w:r>
            <w:r w:rsidR="00BE3A73">
              <w:rPr>
                <w:b/>
              </w:rPr>
              <w:t>»</w:t>
            </w:r>
            <w:r w:rsidR="00BE3A73">
              <w:rPr>
                <w:b/>
                <w:i/>
              </w:rPr>
              <w:t xml:space="preserve"> за 4ч. 3кл.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90" w:rsidRDefault="00506EFC">
            <w:pPr>
              <w:jc w:val="both"/>
              <w:rPr>
                <w:bCs/>
                <w:color w:val="000000"/>
                <w:lang w:eastAsia="ru-RU"/>
              </w:rPr>
            </w:pPr>
            <w:r>
              <w:t xml:space="preserve">Величины (стоимость, длина, масса, емкость, время), единицы измерения величин (меры). Дифференциация чисел, полученных при счете предметов и при измерении величин. Сравнение чисел, полученных при измерении величин двумя мерами. Моделирование числа, полученного при измерении стоимости двумя мерами, с помощью набора из монет достоинством 10 р., 5 р., 2 р., 1 р., 50 к., 10 </w:t>
            </w:r>
            <w:proofErr w:type="gramStart"/>
            <w:r>
              <w:t>к</w:t>
            </w:r>
            <w:proofErr w:type="gramEnd"/>
            <w:r>
              <w:t xml:space="preserve">. </w:t>
            </w:r>
            <w:proofErr w:type="gramStart"/>
            <w:r>
              <w:t>Построение</w:t>
            </w:r>
            <w:proofErr w:type="gramEnd"/>
            <w:r>
              <w:t xml:space="preserve"> отрезка заданной длины, выраженной числом, полученным при измерении двумя мерами (1 дм 2 см). Сложение и вычитание чисел, полученных при измерении величин одной мерой</w:t>
            </w:r>
          </w:p>
        </w:tc>
      </w:tr>
      <w:tr w:rsidR="009B4C90" w:rsidTr="004C3854">
        <w:trPr>
          <w:trHeight w:val="8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Сложение и вычитание чисел,</w:t>
            </w:r>
          </w:p>
          <w:p w:rsidR="009B4C90" w:rsidRDefault="009B4C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полученных при измерении величин одной мерой.</w:t>
            </w:r>
            <w:r w:rsidR="00BE3A73">
              <w:rPr>
                <w:b/>
                <w:i/>
              </w:rPr>
              <w:t xml:space="preserve"> Повторение по теме  «</w:t>
            </w:r>
            <w:r w:rsidR="00CA4A43" w:rsidRPr="00BE3A73">
              <w:rPr>
                <w:b/>
                <w:i/>
                <w:lang w:eastAsia="ru-RU"/>
              </w:rPr>
              <w:t>Действия I и II ступени</w:t>
            </w:r>
            <w:r w:rsidR="00BE3A73" w:rsidRPr="00BE3A73">
              <w:rPr>
                <w:b/>
                <w:i/>
                <w:lang w:eastAsia="ru-RU"/>
              </w:rPr>
              <w:t>»</w:t>
            </w:r>
            <w:r w:rsidR="00BE3A73" w:rsidRPr="00BE3A73">
              <w:rPr>
                <w:b/>
                <w:i/>
              </w:rPr>
              <w:t xml:space="preserve"> за 4ч. 3кл.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90" w:rsidRDefault="00506EF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9B4C90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rPr>
                <w:lang w:eastAsia="ru-RU"/>
              </w:rPr>
            </w:pPr>
            <w:r>
              <w:rPr>
                <w:lang w:eastAsia="ru-RU"/>
              </w:rPr>
              <w:t>Мера длины – миллиметр. Обозначение: 1мм; соотношение: 1 см=10мм</w:t>
            </w:r>
            <w:r w:rsidR="00BE3A73">
              <w:rPr>
                <w:lang w:eastAsia="ru-RU"/>
              </w:rPr>
              <w:t xml:space="preserve"> </w:t>
            </w:r>
            <w:r w:rsidR="00BE3A73" w:rsidRPr="00BE3A73">
              <w:rPr>
                <w:b/>
                <w:i/>
                <w:lang w:eastAsia="ru-RU"/>
              </w:rPr>
              <w:t>Контрольная работа</w:t>
            </w:r>
            <w:r w:rsidR="00BE3A73" w:rsidRPr="00BE3A73">
              <w:rPr>
                <w:b/>
                <w:i/>
              </w:rPr>
              <w:t xml:space="preserve"> за 4ч. 3кл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2078B6" w:rsidP="002078B6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  <w:r>
              <w:t>Знакомство с мерой длины – миллиметром. Запись: 1 мм. Соотношение: 1 см = 10 мм. Измерение длины предметов с помощью линейки   с выражением результатов измерений в сантиметрах и миллиметрах (12 см 5 мм). Измерение длины отрезка в миллиметрах, в сантиметрах и миллиметрах. Построение отрезка заданной длины (в миллиметрах, в сантиметрах и миллиметрах)</w:t>
            </w:r>
          </w:p>
        </w:tc>
      </w:tr>
      <w:tr w:rsidR="009B4C90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90" w:rsidRDefault="009B4C90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Pr="00A02C3C" w:rsidRDefault="009B4C90">
            <w:pPr>
              <w:jc w:val="center"/>
              <w:rPr>
                <w:b/>
                <w:i/>
                <w:lang w:eastAsia="ru-RU"/>
              </w:rPr>
            </w:pPr>
            <w:r w:rsidRPr="00A02C3C">
              <w:rPr>
                <w:b/>
                <w:i/>
                <w:lang w:eastAsia="ru-RU"/>
              </w:rPr>
              <w:t>Повторение. Сложение и вычитание в пределах 100 без перехода через разряд (все случаи)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90" w:rsidRDefault="009B4C9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90" w:rsidRDefault="009B4C90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 w:rsidP="004B558E">
            <w:pPr>
              <w:rPr>
                <w:lang w:eastAsia="ru-RU"/>
              </w:rPr>
            </w:pPr>
            <w:r>
              <w:rPr>
                <w:lang w:eastAsia="ru-RU"/>
              </w:rPr>
              <w:t>Сложение и вычитание круглых десятков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8ED" w:rsidRDefault="008A38ED">
            <w:pPr>
              <w:jc w:val="both"/>
              <w:rPr>
                <w:bCs/>
                <w:color w:val="000000"/>
                <w:lang w:eastAsia="ru-RU"/>
              </w:rPr>
            </w:pPr>
            <w:r>
              <w:t xml:space="preserve"> Сложение и вычитание чисел в пределах 100 без перехода через разряд приемами устных вычислений, с записью примеров в строчку: сложение и вычитание круглых десятков (40 + 20; 40 – 20).  Сложение и вычитание двузначного и однозначного чисел (45 + 2; 2 + 45; 45 – 2).</w:t>
            </w:r>
            <w:r>
              <w:rPr>
                <w:lang w:eastAsia="ru-RU"/>
              </w:rPr>
              <w:t xml:space="preserve"> Переместительное свойство сложения.</w:t>
            </w:r>
          </w:p>
          <w:p w:rsidR="008A38ED" w:rsidRDefault="008A38ED" w:rsidP="009045C2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  <w:r>
              <w:t xml:space="preserve">сложение и вычитание двузначных чисел и круглых десятков (34 + 20; 20 + 34; 34 – 20);сложение и вычитание двузначных чисел (54 + 21; 54 – 21; 54 – 24; 54 - 51); получение в сумме круглых десятков и числа 100 (38 + 2; 2 + 38; 98 + 2; 38 + 22; 38 + 62); вычитание однозначных, двузначных чисел из круглых десятков и числа 100 (50 – 4; 100 – 4; 50 – 24; 100 – 24). </w:t>
            </w:r>
            <w:r>
              <w:lastRenderedPageBreak/>
              <w:t xml:space="preserve">Взаимосвязь сложения и вычитания. Проверка вычитания обратным действием – сложением. Увеличение, уменьшение на несколько единиц чисел в пределах 100, с записью выполненных операций в виде числового выражения (примера). Присчитывание, отсчитывание равными числовыми группами по 2, 5 в пределах 100. Построение отрезка, длина которого больше, меньше длины данного отрезка. Пересечение линий, точка пересечения. Построение пересекающихся, непересекающихся отрезков. Обозначение буквой точки пересечения. </w:t>
            </w: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ED" w:rsidRDefault="008A38ED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 w:rsidP="003F26F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Сложение и вычитание двузначного и однозначного чисел. </w:t>
            </w:r>
            <w:r w:rsidRPr="00DF197C">
              <w:t>Переместительное свойство сложения.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 w:rsidP="002078B6">
            <w:pPr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rPr>
                <w:lang w:eastAsia="ru-RU"/>
              </w:rPr>
            </w:pPr>
            <w:r>
              <w:rPr>
                <w:lang w:eastAsia="ru-RU"/>
              </w:rPr>
              <w:t>Сложение и вычитание двузначных чисел и круглых десятков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 w:rsidP="002078B6">
            <w:pPr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ED" w:rsidRDefault="008A38ED" w:rsidP="00020B6A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</w:t>
            </w:r>
          </w:p>
          <w:p w:rsidR="008A38ED" w:rsidRDefault="008A38ED" w:rsidP="00020B6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 w:rsidP="005A3D21">
            <w:pPr>
              <w:rPr>
                <w:lang w:eastAsia="ru-RU"/>
              </w:rPr>
            </w:pPr>
            <w:r w:rsidRPr="000E2E66">
              <w:rPr>
                <w:lang w:eastAsia="ru-RU"/>
              </w:rPr>
              <w:t>Сложение и вычитание дву</w:t>
            </w:r>
            <w:r>
              <w:rPr>
                <w:lang w:eastAsia="ru-RU"/>
              </w:rPr>
              <w:t>значных чисел.</w:t>
            </w:r>
            <w:r w:rsidR="009045C2">
              <w:t xml:space="preserve"> Проверка вычитания обратным действием – сложением.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 w:rsidP="002078B6">
            <w:pPr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rPr>
          <w:trHeight w:val="2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ED" w:rsidRDefault="008A38ED" w:rsidP="00020B6A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Pr="000E2E66" w:rsidRDefault="005A3D21" w:rsidP="009045C2">
            <w:pPr>
              <w:rPr>
                <w:lang w:eastAsia="ru-RU"/>
              </w:rPr>
            </w:pPr>
            <w:r>
              <w:t xml:space="preserve"> </w:t>
            </w:r>
            <w:r w:rsidR="009045C2">
              <w:t>В</w:t>
            </w:r>
            <w:r w:rsidR="009045C2" w:rsidRPr="00DF197C">
              <w:t xml:space="preserve">ычитание однозначных, двузначных чисел </w:t>
            </w:r>
            <w:r w:rsidR="009045C2">
              <w:t>из круглых десятков и числа 100.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 w:rsidP="002078B6">
            <w:pPr>
              <w:rPr>
                <w:bCs/>
                <w:color w:val="000000"/>
                <w:lang w:eastAsia="ru-RU"/>
              </w:rPr>
            </w:pP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4B558E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Pr="00DA5D49" w:rsidRDefault="0091581D" w:rsidP="00020B6A">
            <w:pPr>
              <w:rPr>
                <w:b/>
                <w:lang w:eastAsia="ru-RU"/>
              </w:rPr>
            </w:pPr>
            <w:r w:rsidRPr="00DA5D49">
              <w:rPr>
                <w:b/>
                <w:lang w:eastAsia="ru-RU"/>
              </w:rPr>
              <w:t>Контрольная работа. Сложение и вычитание чисел в пределах 100 без перехода через разряд.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F080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81D" w:rsidRDefault="0091581D">
            <w:pPr>
              <w:rPr>
                <w:bCs/>
                <w:color w:val="000000"/>
                <w:lang w:eastAsia="ru-RU"/>
              </w:rPr>
            </w:pP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4B558E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 w:rsidP="00DC22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Работа над ошибками. </w:t>
            </w:r>
            <w:r w:rsidRPr="00DC2203">
              <w:rPr>
                <w:lang w:eastAsia="ru-RU"/>
              </w:rPr>
              <w:t>Углы, виды углов</w:t>
            </w:r>
            <w:r>
              <w:rPr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  <w:r>
              <w:t>Углы. Виды углов. Определение вида угла с помощью чертежного угольника.</w:t>
            </w: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Pr="00DA5D49" w:rsidRDefault="0091581D" w:rsidP="00020B6A">
            <w:pPr>
              <w:rPr>
                <w:b/>
                <w:i/>
                <w:lang w:eastAsia="ru-RU"/>
              </w:rPr>
            </w:pPr>
            <w:r w:rsidRPr="00DA5D49">
              <w:rPr>
                <w:b/>
                <w:i/>
                <w:lang w:eastAsia="ru-RU"/>
              </w:rPr>
              <w:t xml:space="preserve">Числа, полученные при измерении величин.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4B558E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16</w:t>
            </w:r>
            <w:r w:rsidR="0091581D">
              <w:rPr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 w:rsidP="00020B6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Соотношения мер времени. Сутки, месяц, год.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1D" w:rsidRDefault="004B558E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 w:rsidP="00020B6A">
            <w:pPr>
              <w:rPr>
                <w:lang w:eastAsia="ru-RU"/>
              </w:rPr>
            </w:pPr>
            <w:r>
              <w:rPr>
                <w:lang w:eastAsia="ru-RU"/>
              </w:rPr>
              <w:t>Определение времени по часам с точностью до 1 мин двумя способами.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2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 w:rsidP="00020B6A">
            <w:pPr>
              <w:rPr>
                <w:lang w:eastAsia="ru-RU"/>
              </w:rPr>
            </w:pPr>
            <w:r w:rsidRPr="002479B0">
              <w:rPr>
                <w:b/>
                <w:lang w:eastAsia="ru-RU"/>
              </w:rPr>
              <w:t>Геометрический материал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81D" w:rsidRDefault="0091581D">
            <w:pPr>
              <w:rPr>
                <w:bCs/>
                <w:color w:val="000000"/>
                <w:lang w:eastAsia="ru-RU"/>
              </w:rPr>
            </w:pP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4B558E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 w:rsidP="00020B6A">
            <w:pPr>
              <w:rPr>
                <w:lang w:eastAsia="ru-RU"/>
              </w:rPr>
            </w:pPr>
            <w:r>
              <w:rPr>
                <w:lang w:eastAsia="ru-RU"/>
              </w:rPr>
              <w:t>Замкнутые, незамкнутые кривые линии.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81D" w:rsidRDefault="0091581D">
            <w:pPr>
              <w:rPr>
                <w:bCs/>
                <w:color w:val="000000"/>
                <w:lang w:eastAsia="ru-RU"/>
              </w:rPr>
            </w:pP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1D" w:rsidRDefault="004B558E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1D" w:rsidRDefault="0091581D" w:rsidP="0000478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Окружность. </w:t>
            </w:r>
            <w:r w:rsidR="0000478D">
              <w:rPr>
                <w:lang w:eastAsia="ru-RU"/>
              </w:rPr>
              <w:t xml:space="preserve"> Дуга.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1D" w:rsidRDefault="000047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1D" w:rsidRDefault="0091581D">
            <w:pPr>
              <w:rPr>
                <w:bCs/>
                <w:color w:val="000000"/>
                <w:lang w:eastAsia="ru-RU"/>
              </w:rPr>
            </w:pP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1D" w:rsidRDefault="0091581D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i/>
                <w:lang w:eastAsia="ru-RU"/>
              </w:rPr>
            </w:pPr>
            <w:r w:rsidRPr="002479B0">
              <w:rPr>
                <w:b/>
                <w:i/>
                <w:lang w:eastAsia="ru-RU"/>
              </w:rPr>
              <w:t>Умножение и деление в пределах 20. Повторение</w:t>
            </w:r>
            <w:r>
              <w:rPr>
                <w:i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1D" w:rsidRDefault="0091581D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91581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4B558E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rPr>
                <w:lang w:eastAsia="ru-RU"/>
              </w:rPr>
            </w:pPr>
            <w:r>
              <w:rPr>
                <w:lang w:eastAsia="ru-RU"/>
              </w:rPr>
              <w:t>Умножение как сложение одинаковых чисел. Замена сложения умножением.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1D" w:rsidRDefault="009158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01" w:rsidRDefault="009F0801" w:rsidP="009F0801">
            <w:pPr>
              <w:rPr>
                <w:bCs/>
                <w:color w:val="000000"/>
                <w:lang w:eastAsia="ru-RU"/>
              </w:rPr>
            </w:pPr>
            <w:r>
              <w:t xml:space="preserve">Умножение как сложение одинаковых чисел (слагаемых). Замена сложения умножением; замена умножения сложением (в пределах 20). </w:t>
            </w:r>
            <w:proofErr w:type="gramStart"/>
            <w:r>
              <w:t>Простые арифметические задачи на нахождение произведения, раскрывающие смысл арифметического действия умножения; выполнение решения задач на основе действий с предметными совокупностями, иллюстрирования содержания задачи.</w:t>
            </w:r>
            <w:proofErr w:type="gramEnd"/>
            <w:r>
              <w:t xml:space="preserve"> Составные задачи в 2 </w:t>
            </w:r>
            <w:proofErr w:type="gramStart"/>
            <w:r>
              <w:t>арифметических</w:t>
            </w:r>
            <w:proofErr w:type="gramEnd"/>
            <w:r>
              <w:t xml:space="preserve"> действия (сложение, вычитание, умножение). Составление и решение арифметических задач по предложенному  сюжету, готовому решению, краткой записи.</w:t>
            </w: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Pr="00011A51" w:rsidRDefault="008A38ED" w:rsidP="008A38ED">
            <w:r w:rsidRPr="00011A51">
              <w:t xml:space="preserve">Составные задачи в 2 </w:t>
            </w:r>
            <w:proofErr w:type="gramStart"/>
            <w:r w:rsidRPr="00011A51">
              <w:t>арифметических</w:t>
            </w:r>
            <w:proofErr w:type="gramEnd"/>
            <w:r w:rsidRPr="00011A51">
              <w:t xml:space="preserve"> действия</w:t>
            </w:r>
            <w:r>
              <w:t xml:space="preserve">: </w:t>
            </w:r>
            <w:r w:rsidRPr="00011A51">
              <w:t xml:space="preserve">сложение, вычитание, </w:t>
            </w:r>
            <w:r w:rsidR="00506EFC">
              <w:t>умножение.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>
            <w:pPr>
              <w:rPr>
                <w:bCs/>
                <w:color w:val="000000"/>
                <w:lang w:eastAsia="ru-RU"/>
              </w:rPr>
            </w:pPr>
          </w:p>
        </w:tc>
      </w:tr>
      <w:tr w:rsidR="000B169F" w:rsidTr="00CA4A43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9F" w:rsidRDefault="000B169F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9F" w:rsidRDefault="000B169F" w:rsidP="008A38ED">
            <w:pPr>
              <w:rPr>
                <w:lang w:eastAsia="ru-RU"/>
              </w:rPr>
            </w:pPr>
            <w:r>
              <w:rPr>
                <w:lang w:eastAsia="ru-RU"/>
              </w:rPr>
              <w:t>Таблица умножения числа 2.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169F" w:rsidRDefault="000B169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69F" w:rsidRDefault="000B169F" w:rsidP="00E80E32">
            <w:pPr>
              <w:rPr>
                <w:bCs/>
                <w:color w:val="000000"/>
                <w:lang w:eastAsia="ru-RU"/>
              </w:rPr>
            </w:pPr>
            <w:proofErr w:type="gramStart"/>
            <w:r>
              <w:t xml:space="preserve">Таблица умножения числа 2, ее воспроизведение на основе знания </w:t>
            </w:r>
            <w:r>
              <w:lastRenderedPageBreak/>
              <w:t>закономерностей построения Выполнение табличных случаев умножения числа 2 с проверкой правильности вычислений по таблице умножения числа 2.</w:t>
            </w:r>
            <w:proofErr w:type="gramEnd"/>
            <w:r>
              <w:t xml:space="preserve"> Умножение чисел, полученных при измерении величин одной мерой. Порядок действий в числовых выражениях без скобок в 2 арифметических действия (сложение, вычитание, умножение) </w:t>
            </w:r>
            <w:proofErr w:type="spellStart"/>
            <w:r>
              <w:t>южету</w:t>
            </w:r>
            <w:proofErr w:type="spellEnd"/>
            <w:r>
              <w:t>, готовому решению, краткой записи.</w:t>
            </w:r>
          </w:p>
        </w:tc>
      </w:tr>
      <w:tr w:rsidR="000B169F" w:rsidTr="00CA4A43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9F" w:rsidRDefault="000B169F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9F" w:rsidRDefault="000B169F" w:rsidP="00891C7C">
            <w:pPr>
              <w:rPr>
                <w:lang w:eastAsia="ru-RU"/>
              </w:rPr>
            </w:pPr>
            <w:r w:rsidRPr="00011A51">
              <w:t>Умножение чисел, полученных при измерении величин одной мерой</w:t>
            </w:r>
            <w: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9F" w:rsidRDefault="000B169F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69F" w:rsidRDefault="000B169F" w:rsidP="00E80E32"/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 w:rsidP="00891C7C">
            <w:pPr>
              <w:rPr>
                <w:lang w:eastAsia="ru-RU"/>
              </w:rPr>
            </w:pPr>
            <w:r>
              <w:rPr>
                <w:lang w:eastAsia="ru-RU"/>
              </w:rPr>
              <w:t>Порядок действий в примерах без скобок в 2 действия</w:t>
            </w:r>
            <w:r w:rsidR="009A00E4">
              <w:rPr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>
            <w:pPr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ED" w:rsidRDefault="008A38ED" w:rsidP="000E2E66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ED" w:rsidRPr="00DA5D49" w:rsidRDefault="008A38ED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Деление.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ED" w:rsidRDefault="008A38ED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ED" w:rsidRDefault="008A38ED">
            <w:pPr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rPr>
                <w:lang w:eastAsia="ru-RU"/>
              </w:rPr>
            </w:pPr>
            <w:r>
              <w:rPr>
                <w:lang w:eastAsia="ru-RU"/>
              </w:rPr>
              <w:t>Деление предметных совокупностей на 2, 3, 4 равные части (в пределах 20).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 w:rsidP="00E80E32">
            <w:pPr>
              <w:rPr>
                <w:bCs/>
                <w:color w:val="000000"/>
                <w:lang w:eastAsia="ru-RU"/>
              </w:rPr>
            </w:pPr>
            <w:r>
              <w:t xml:space="preserve">Моделирование </w:t>
            </w:r>
            <w:proofErr w:type="spellStart"/>
            <w:r>
              <w:t>дествия</w:t>
            </w:r>
            <w:proofErr w:type="spellEnd"/>
            <w:r>
              <w:t xml:space="preserve"> деления (на равные части) в предметно-практической деятельности с отражением выполненных действий в математической записи (составлении примера). Деление предметных совокупностей на 2, 3, 4 равные части (в пределах 20). Простые арифметические задачи на нахождение частного, раскрывающие смысл арифметического действия деления (на равные части); выполнение решения задач на основе действий с предметными совокупностями</w:t>
            </w:r>
          </w:p>
        </w:tc>
      </w:tr>
      <w:tr w:rsidR="004C3854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54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54" w:rsidRDefault="004C3854">
            <w:pPr>
              <w:rPr>
                <w:lang w:eastAsia="ru-RU"/>
              </w:rPr>
            </w:pPr>
            <w:r w:rsidRPr="002B6F30">
              <w:t>Простые арифметические задачи на нахождение частного</w:t>
            </w:r>
            <w:r w:rsidR="009A00E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54" w:rsidRDefault="004C3854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854" w:rsidRDefault="004C3854"/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54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rPr>
                <w:lang w:eastAsia="ru-RU"/>
              </w:rPr>
            </w:pPr>
            <w:r>
              <w:rPr>
                <w:lang w:eastAsia="ru-RU"/>
              </w:rPr>
              <w:t>Таблица деления на 2. Числа четные и нечетные.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>
            <w:pPr>
              <w:rPr>
                <w:bCs/>
                <w:color w:val="000000"/>
                <w:lang w:eastAsia="ru-RU"/>
              </w:rPr>
            </w:pPr>
            <w:r>
              <w:t xml:space="preserve">Таблица деления на 2, ее воспроизведение на основе знания закономерностей построения. Числа четные и нечетные. Выполнение табличных случаев деления на 2 с проверкой правильности вычислений по таблице деления на 2. Деление чисел, полученных при измерении величин одной мерой. Порядок действий в числовых выражениях без скобок в 2 арифметических действия (сложение, вычитание, деление). Взаимосвязь умножения и деления. Взаимосвязь таблиц умножения числа 2 и деления на 2. Деление по содержанию (по 2). Простые арифметические задачи на нахождение частного, раскрывающие смысл арифметического действия деления (по содержанию); выполнение решения задач на основе действий с предметными совокупностями. Составные задачи в 2 </w:t>
            </w:r>
            <w:proofErr w:type="gramStart"/>
            <w:r>
              <w:t>арифметических</w:t>
            </w:r>
            <w:proofErr w:type="gramEnd"/>
            <w:r>
              <w:t xml:space="preserve"> действия (сложение, вычитание, деление)</w:t>
            </w: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rPr>
                <w:lang w:eastAsia="ru-RU"/>
              </w:rPr>
            </w:pPr>
            <w:r>
              <w:rPr>
                <w:lang w:eastAsia="ru-RU"/>
              </w:rPr>
              <w:t>Порядок действий в примерах без скобок в 2 действия.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8ED" w:rsidRDefault="008A38ED">
            <w:pPr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Pr="00DA5D49" w:rsidRDefault="008A38ED" w:rsidP="00891C7C">
            <w:pPr>
              <w:rPr>
                <w:b/>
                <w:lang w:eastAsia="ru-RU"/>
              </w:rPr>
            </w:pPr>
            <w:r w:rsidRPr="00DA5D49">
              <w:rPr>
                <w:b/>
                <w:lang w:eastAsia="ru-RU"/>
              </w:rPr>
              <w:t>Контрольная работа за</w:t>
            </w:r>
            <w:proofErr w:type="gramStart"/>
            <w:r w:rsidRPr="00DA5D49">
              <w:rPr>
                <w:b/>
                <w:lang w:eastAsia="ru-RU"/>
              </w:rPr>
              <w:t>1</w:t>
            </w:r>
            <w:proofErr w:type="gramEnd"/>
            <w:r w:rsidRPr="00DA5D49">
              <w:rPr>
                <w:b/>
                <w:lang w:eastAsia="ru-RU"/>
              </w:rPr>
              <w:t xml:space="preserve"> 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Pr="00DA5D49" w:rsidRDefault="008A38ED" w:rsidP="00891C7C">
            <w:pPr>
              <w:rPr>
                <w:b/>
                <w:lang w:eastAsia="ru-RU"/>
              </w:rPr>
            </w:pPr>
            <w:r w:rsidRPr="00DA5D49">
              <w:rPr>
                <w:b/>
                <w:lang w:eastAsia="ru-RU"/>
              </w:rPr>
              <w:t>Работа над ошибками. Порядок действий в примерах без скобок в 2 действия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8A38ED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ED" w:rsidRDefault="008A38ED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 w:rsidP="00CE7BD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Сложение и вычитание чисел в пределах 100 с переходом через </w:t>
            </w:r>
            <w:r>
              <w:rPr>
                <w:b/>
                <w:lang w:eastAsia="ru-RU"/>
              </w:rPr>
              <w:lastRenderedPageBreak/>
              <w:t xml:space="preserve">разряд (устные вычисления)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8ED" w:rsidRDefault="008A38ED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7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E45" w:rsidRDefault="00650E45">
            <w:pPr>
              <w:jc w:val="both"/>
            </w:pPr>
          </w:p>
          <w:p w:rsidR="00650E45" w:rsidRDefault="00650E45">
            <w:pPr>
              <w:jc w:val="both"/>
            </w:pPr>
          </w:p>
          <w:p w:rsidR="008A38ED" w:rsidRDefault="008A38ED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9A00E4" w:rsidTr="000279BC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E4" w:rsidRDefault="00A61DF1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E4" w:rsidRDefault="009A00E4" w:rsidP="00650E45">
            <w:r w:rsidRPr="00CA2542">
              <w:t>Сложение двузначного числа с однозначным числом</w:t>
            </w:r>
            <w:proofErr w:type="gramStart"/>
            <w:r w:rsidRPr="00CA2542">
              <w:t xml:space="preserve"> </w:t>
            </w:r>
            <w:r w:rsidR="00650E45"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E4" w:rsidRDefault="009A00E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E4" w:rsidRDefault="00650E45" w:rsidP="00650E45">
            <w:pPr>
              <w:jc w:val="both"/>
              <w:rPr>
                <w:bCs/>
                <w:color w:val="000000"/>
                <w:lang w:eastAsia="ru-RU"/>
              </w:rPr>
            </w:pPr>
            <w:r w:rsidRPr="00B93EDA">
              <w:t xml:space="preserve">Сложение двузначного числа с однозначным числом с переходом через разряд (38-5) приёмами устных вычислений (запись примера в строчку). </w:t>
            </w:r>
            <w:proofErr w:type="gramStart"/>
            <w:r w:rsidRPr="00B93EDA">
              <w:t>Нахождение значения числового выражения (решение примера) с помощью моделирования действия с использованием счётного материала, с подробной записью решения путём разложения второго слагаемого на два числа.</w:t>
            </w:r>
            <w:proofErr w:type="gramEnd"/>
            <w:r w:rsidRPr="00B93EDA">
              <w:t xml:space="preserve"> Выполнение вычислений на основе переместительного свойства сложения (5+38). Присчитывание равными числовыми группами по 3, 4 в пределах 100. Составные задачи в 2 </w:t>
            </w:r>
            <w:proofErr w:type="gramStart"/>
            <w:r w:rsidRPr="00B93EDA">
              <w:t>арифметических</w:t>
            </w:r>
            <w:proofErr w:type="gramEnd"/>
            <w:r w:rsidRPr="00B93EDA">
              <w:t xml:space="preserve"> действия (сложение, вычитание, умножение, деление). Составление задач по предложенному сюжету, краткой записи.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A61DF1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1A5523" w:rsidP="00DE4EE8">
            <w:r w:rsidRPr="00B93EDA">
              <w:t>Выполнение вычислений на основе переместительного свойства сложения (5+38)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Pr="00B93EDA" w:rsidRDefault="000279BC" w:rsidP="00650E45">
            <w:pPr>
              <w:jc w:val="both"/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A61DF1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CA2542" w:rsidRDefault="000279BC" w:rsidP="00650E45">
            <w:r>
              <w:t xml:space="preserve"> </w:t>
            </w:r>
            <w:r w:rsidRPr="00CA2542">
              <w:t>Сложение двузначных чисел</w:t>
            </w:r>
            <w:r>
              <w:t>.</w:t>
            </w:r>
            <w:r w:rsidRPr="00CA2542">
              <w:t xml:space="preserve"> </w:t>
            </w:r>
            <w: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Pr="00B93EDA" w:rsidRDefault="000279BC" w:rsidP="00650E45">
            <w:pPr>
              <w:jc w:val="both"/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A61DF1" w:rsidP="00E477A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1A5523" w:rsidP="00650E45">
            <w:r>
              <w:t xml:space="preserve"> </w:t>
            </w:r>
            <w:r w:rsidRPr="00B93EDA">
              <w:t xml:space="preserve">Составные задачи в 2 </w:t>
            </w:r>
            <w:proofErr w:type="gramStart"/>
            <w:r w:rsidRPr="00B93EDA">
              <w:t>арифметических</w:t>
            </w:r>
            <w:proofErr w:type="gramEnd"/>
            <w:r w:rsidRPr="00B93EDA">
              <w:t xml:space="preserve"> действия (сложение, вычитание, умножение, деление).</w:t>
            </w:r>
            <w:r w:rsidR="000279BC">
              <w:t>.</w:t>
            </w:r>
            <w:r w:rsidR="000279BC" w:rsidRPr="00CA2542">
              <w:t xml:space="preserve"> </w:t>
            </w:r>
            <w:r w:rsidR="000279BC"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A61DF1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DE4EE8">
            <w:r>
              <w:t xml:space="preserve"> </w:t>
            </w:r>
            <w:r w:rsidRPr="00B93EDA">
              <w:t>Порядок действий в числовых выражениях (решение примера)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 w:rsidP="00B93EDA">
            <w:pPr>
              <w:jc w:val="both"/>
              <w:rPr>
                <w:bCs/>
                <w:color w:val="000000"/>
                <w:lang w:eastAsia="ru-RU"/>
              </w:rPr>
            </w:pPr>
            <w:r w:rsidRPr="00B93EDA">
              <w:t>Сложение двузначных чисел с переходом через разряд (38+25) приёмами устных вычислений (запись примера в строчку). Нахождение значения числового выражения (решение примера) с подробной записью решения путём разложения второго слагаемого на два числа. Порядок действий в числовых выражениях (решение примера) с подробной записью решения путём разложения второго слагаемого на два числа. Порядок действий в числовых выражениях без скобок в 2 арифметических действия (сложение, вычитание, умножение, деление).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0E2E66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752590" w:rsidRDefault="000279BC" w:rsidP="00020B6A">
            <w:pPr>
              <w:rPr>
                <w:b/>
                <w:lang w:eastAsia="ru-RU"/>
              </w:rPr>
            </w:pPr>
            <w:r w:rsidRPr="00752590">
              <w:rPr>
                <w:b/>
                <w:lang w:eastAsia="ru-RU"/>
              </w:rPr>
              <w:t>2 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Pr="00B93EDA" w:rsidRDefault="000279BC" w:rsidP="00B93EDA">
            <w:pPr>
              <w:jc w:val="both"/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0E2E66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BD3562" w:rsidRDefault="000279BC" w:rsidP="00DE4EE8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Геометрический материал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Pr="00B93EDA" w:rsidRDefault="000279BC" w:rsidP="00B93EDA">
            <w:pPr>
              <w:jc w:val="both"/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A61DF1" w:rsidP="00DE4EE8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BD3562" w:rsidRDefault="000279BC" w:rsidP="00DE4EE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Ломаная линия. Элементы </w:t>
            </w:r>
            <w:proofErr w:type="gramStart"/>
            <w:r>
              <w:rPr>
                <w:lang w:eastAsia="ru-RU"/>
              </w:rPr>
              <w:t>ломаной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Pr="00B93EDA" w:rsidRDefault="000279BC" w:rsidP="00B93EDA">
            <w:pPr>
              <w:jc w:val="both"/>
            </w:pPr>
          </w:p>
        </w:tc>
      </w:tr>
      <w:tr w:rsidR="000279BC" w:rsidTr="00DE4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</w:t>
            </w:r>
            <w:r w:rsidR="00A61DF1">
              <w:rPr>
                <w:bCs/>
                <w:color w:val="000000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DE4EE8">
            <w:pPr>
              <w:rPr>
                <w:lang w:eastAsia="ru-RU"/>
              </w:rPr>
            </w:pPr>
            <w:r>
              <w:rPr>
                <w:lang w:eastAsia="ru-RU"/>
              </w:rPr>
              <w:t>Вычитание двузначных чисел с переходом через разряд.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9BC" w:rsidRDefault="000279BC" w:rsidP="00AB4A60">
            <w:pPr>
              <w:jc w:val="both"/>
              <w:rPr>
                <w:bCs/>
                <w:color w:val="000000"/>
                <w:lang w:eastAsia="ru-RU"/>
              </w:rPr>
            </w:pPr>
            <w:r w:rsidRPr="00506F40">
              <w:t xml:space="preserve">Вычитание однозначного числа из двузначного числа с переходом через разряд (34-5) приёмами устных вычислений (запись примера в строчку). Нахождение значения числового выражения (решение примера) с помощью моделирования действия с использованием счётного материала, с подробной записью решения путём </w:t>
            </w:r>
            <w:proofErr w:type="gramStart"/>
            <w:r w:rsidRPr="00506F40">
              <w:t>разложения</w:t>
            </w:r>
            <w:proofErr w:type="gramEnd"/>
            <w:r w:rsidRPr="00506F40">
              <w:t xml:space="preserve"> </w:t>
            </w:r>
            <w:r>
              <w:t xml:space="preserve"> </w:t>
            </w:r>
            <w:r w:rsidRPr="00506F40">
              <w:t xml:space="preserve"> </w:t>
            </w:r>
            <w:r>
              <w:t>вычитаемого</w:t>
            </w:r>
            <w:r w:rsidRPr="00506F40">
              <w:t xml:space="preserve"> на два числа. Отсчитывание равными числовыми группами по 3, 4, в пределах 100. Присчитывание, отсчитывание равными числовыми группами по 6 в пределах 100. Измерение длины отрезков ломаной, сравнение их по длине.</w:t>
            </w:r>
          </w:p>
        </w:tc>
      </w:tr>
      <w:tr w:rsidR="000279BC" w:rsidTr="00DE4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3</w:t>
            </w:r>
            <w:r w:rsidR="00EB5FC4">
              <w:rPr>
                <w:bCs/>
                <w:color w:val="000000"/>
                <w:lang w:eastAsia="ru-RU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DE4EE8">
            <w:r>
              <w:t xml:space="preserve">Вычитание однозначного числа </w:t>
            </w:r>
            <w:proofErr w:type="gramStart"/>
            <w:r>
              <w:t>из</w:t>
            </w:r>
            <w:proofErr w:type="gramEnd"/>
          </w:p>
          <w:p w:rsidR="000279BC" w:rsidRDefault="000279BC" w:rsidP="00DE4EE8">
            <w:proofErr w:type="gramStart"/>
            <w:r>
              <w:t>двузначного</w:t>
            </w:r>
            <w:proofErr w:type="gramEnd"/>
            <w:r>
              <w:t xml:space="preserve"> с переходом через разряд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BC" w:rsidRDefault="000279BC" w:rsidP="00AB4A60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DE4EE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3</w:t>
            </w:r>
            <w:r w:rsidR="00EB5FC4">
              <w:rPr>
                <w:bCs/>
                <w:color w:val="000000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DE4EE8">
            <w:r>
              <w:t>Увеличение и уменьшение числа на несколько единиц, десятков.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AB4A60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CE7BD7">
        <w:trPr>
          <w:trHeight w:val="1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6963F7" w:rsidRDefault="00EB5FC4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6963F7" w:rsidRDefault="00E464B2" w:rsidP="00DE4EE8">
            <w:r>
              <w:t xml:space="preserve"> </w:t>
            </w:r>
            <w:r w:rsidR="000279BC" w:rsidRPr="006963F7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0279BC" w:rsidRDefault="000279BC">
            <w:pPr>
              <w:jc w:val="center"/>
              <w:rPr>
                <w:b/>
                <w:lang w:eastAsia="ru-RU"/>
              </w:rPr>
            </w:pPr>
            <w:r w:rsidRPr="000279BC">
              <w:rPr>
                <w:b/>
                <w:lang w:eastAsia="ru-RU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Pr="000279BC" w:rsidRDefault="000279BC" w:rsidP="00CE7BD7">
            <w:pPr>
              <w:rPr>
                <w:b/>
                <w:bCs/>
                <w:color w:val="000000"/>
                <w:lang w:eastAsia="ru-RU"/>
              </w:rPr>
            </w:pPr>
            <w:r w:rsidRPr="000279BC">
              <w:rPr>
                <w:b/>
              </w:rPr>
              <w:t>Вычитание двузначных чисел с переходом через разряд (53-25) приёмами устных вычислений (запись примера в строчку). Нахождение значения числового выражения (решение примера) с подробной записью решения путём разложения второго слагаемого на два числа. Построение ломаной линии из отрезков заданной длины.</w:t>
            </w:r>
          </w:p>
        </w:tc>
      </w:tr>
      <w:tr w:rsidR="000279BC" w:rsidTr="001D0A03">
        <w:trPr>
          <w:trHeight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B76814" w:rsidRDefault="000279BC" w:rsidP="00DE4EE8">
            <w:r>
              <w:rPr>
                <w:b/>
                <w:lang w:eastAsia="ru-RU"/>
              </w:rPr>
              <w:t>Геометрический материал.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Pr="00AB4A60" w:rsidRDefault="000279BC" w:rsidP="00CE7BD7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6963F7" w:rsidP="00DA5D4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 xml:space="preserve">  </w:t>
            </w:r>
            <w:r w:rsidR="00EB5FC4">
              <w:rPr>
                <w:bCs/>
                <w:color w:val="000000"/>
                <w:lang w:eastAsia="ru-RU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Замкнутые, </w:t>
            </w:r>
            <w:proofErr w:type="gramStart"/>
            <w:r>
              <w:rPr>
                <w:lang w:eastAsia="ru-RU"/>
              </w:rPr>
              <w:t>незамкнутые ломаные</w:t>
            </w:r>
            <w:proofErr w:type="gramEnd"/>
            <w:r>
              <w:rPr>
                <w:lang w:eastAsia="ru-RU"/>
              </w:rPr>
              <w:t xml:space="preserve"> линии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EB5FC4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DA5D49" w:rsidRDefault="000279BC">
            <w:pPr>
              <w:rPr>
                <w:b/>
                <w:lang w:eastAsia="ru-RU"/>
              </w:rPr>
            </w:pPr>
            <w:r w:rsidRPr="00DA5D49">
              <w:rPr>
                <w:b/>
                <w:lang w:eastAsia="ru-RU"/>
              </w:rPr>
              <w:t>Контрольная работа. Сложение и вычитание чисел в пределах 100 с переходом через разряд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6963F7" w:rsidP="00DA5D4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</w:t>
            </w:r>
            <w:r w:rsidR="00EB5FC4">
              <w:rPr>
                <w:bCs/>
                <w:color w:val="000000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CE7BD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Работа над ошибками. Составные задачи в 2 </w:t>
            </w:r>
            <w:proofErr w:type="gramStart"/>
            <w:r>
              <w:rPr>
                <w:lang w:eastAsia="ru-RU"/>
              </w:rPr>
              <w:t>арифметических</w:t>
            </w:r>
            <w:proofErr w:type="gramEnd"/>
            <w:r>
              <w:rPr>
                <w:lang w:eastAsia="ru-RU"/>
              </w:rPr>
              <w:t xml:space="preserve"> действия.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Умножение и деление чисел в пределах 100. Геометрический материал</w:t>
            </w:r>
            <w:r>
              <w:rPr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Числа, полученные при измерении величин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6963F7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</w:t>
            </w:r>
            <w:r w:rsidR="00EB5FC4">
              <w:rPr>
                <w:bCs/>
                <w:color w:val="000000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DD716A">
            <w:pPr>
              <w:rPr>
                <w:lang w:eastAsia="ru-RU"/>
              </w:rPr>
            </w:pPr>
            <w:r>
              <w:rPr>
                <w:lang w:eastAsia="ru-RU"/>
              </w:rPr>
              <w:t>Таблица умножения числа 3.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650628">
            <w:pPr>
              <w:jc w:val="both"/>
              <w:rPr>
                <w:bCs/>
                <w:color w:val="000000"/>
                <w:lang w:eastAsia="ru-RU"/>
              </w:rPr>
            </w:pPr>
            <w:r w:rsidRPr="005D7745">
              <w:t>Табличное умножение числа 3 в пределах 20. Табличные случаи умножения числа 3 в пределах 100 (на основе взаимосвязи сложения и умножения). Таблица умножения числа 3, её составление, воспроизведение на основе знания закономерностей построения. Выполнение табличных случаев умножения числа 3 с проверкой правильности вычислений по таблице умножения числа 3. Переместительное свойство умножения.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EB5FC4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A02C3C">
            <w:r w:rsidRPr="005D7745">
              <w:t>Переместительное свойство умножения.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EB5FC4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5D7745" w:rsidRDefault="000279BC" w:rsidP="00A02C3C">
            <w:r>
              <w:t>У</w:t>
            </w:r>
            <w:r w:rsidRPr="005D7745">
              <w:t>множения числа 3 с проверкой правильности вычислений по таблице</w:t>
            </w:r>
            <w:proofErr w:type="gramStart"/>
            <w:r>
              <w:t>.</w:t>
            </w:r>
            <w:proofErr w:type="gramEnd"/>
            <w:r w:rsidRPr="005D7745">
              <w:t xml:space="preserve"> </w:t>
            </w:r>
            <w:proofErr w:type="gramStart"/>
            <w:r>
              <w:t>у</w:t>
            </w:r>
            <w:proofErr w:type="gramEnd"/>
            <w:r w:rsidRPr="005D7745">
              <w:t>множения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EB5FC4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3.</w:t>
            </w:r>
            <w:r w:rsidRPr="00650628">
              <w:t xml:space="preserve"> Деление предметных совокупностей на 3 равные части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 w:rsidP="00065867">
            <w:pPr>
              <w:jc w:val="both"/>
              <w:rPr>
                <w:bCs/>
                <w:color w:val="000000"/>
                <w:lang w:eastAsia="ru-RU"/>
              </w:rPr>
            </w:pPr>
            <w:r w:rsidRPr="00650628">
              <w:t>Деление предметных совокупностей на 3 равные части (в пределах 20, 100) с отражением выполненных действий в математической записи (составлении примера). Таблица деления на 3, её составление с использованием таблицы умножения числа 3, на основе знания взаимосвязи умножения и деления. Выполнение табличных случаев деления на 3 с проверкой пра</w:t>
            </w:r>
            <w:r>
              <w:t>вильности вычислений по таблице</w:t>
            </w:r>
            <w:r w:rsidRPr="00650628">
              <w:t xml:space="preserve"> деления на 3. Деление по содержанию (по 3). Дифференциация деления на равные части и по содержанию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EB5FC4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Взаимосвязь умножения и 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Pr="00650628" w:rsidRDefault="000279BC" w:rsidP="00065867">
            <w:pPr>
              <w:jc w:val="both"/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EB5FC4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rPr>
                <w:lang w:eastAsia="ru-RU"/>
              </w:rPr>
            </w:pPr>
            <w:r w:rsidRPr="00650628">
              <w:t>Дифференциация деления на равные части и по содержанию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Pr="00650628" w:rsidRDefault="000279BC" w:rsidP="00065867">
            <w:pPr>
              <w:jc w:val="both"/>
            </w:pPr>
          </w:p>
        </w:tc>
      </w:tr>
      <w:tr w:rsidR="000279BC" w:rsidTr="0058506E">
        <w:trPr>
          <w:trHeight w:val="16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AA6915">
            <w:pPr>
              <w:rPr>
                <w:lang w:eastAsia="ru-RU"/>
              </w:rPr>
            </w:pPr>
            <w:r>
              <w:rPr>
                <w:lang w:eastAsia="ru-RU"/>
              </w:rPr>
              <w:t>Таблица умножения числа 4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 w:rsidP="005218EF">
            <w:pPr>
              <w:rPr>
                <w:bCs/>
                <w:color w:val="000000"/>
                <w:lang w:eastAsia="ru-RU"/>
              </w:rPr>
            </w:pPr>
            <w:r>
              <w:t>Табличное умножение числа 4 в пределах 20. Табличные случаи</w:t>
            </w:r>
            <w:proofErr w:type="gramStart"/>
            <w:r>
              <w:t xml:space="preserve"> .</w:t>
            </w:r>
            <w:proofErr w:type="gramEnd"/>
            <w:r>
              <w:t>. знания закономерностей построения. Выполнение табличных случаев умножения числа 4 с проверкой правильности вычислений по таблице умножения числа 4. Нахождение произведения на основе знания переместительного свойства умножения с использованием таблиц умножения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r>
              <w:t>Выполнение табличных случаев умножения числа 4.</w:t>
            </w:r>
          </w:p>
          <w:p w:rsidR="000279BC" w:rsidRDefault="000279BC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 w:rsidP="005218EF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D641F7" w:rsidRDefault="000279BC" w:rsidP="00F84EA8">
            <w:r>
              <w:t xml:space="preserve"> З</w:t>
            </w:r>
            <w:r w:rsidRPr="00D641F7">
              <w:t>адач</w:t>
            </w:r>
            <w:r>
              <w:t>и</w:t>
            </w:r>
            <w:r w:rsidRPr="00D641F7">
              <w:t xml:space="preserve"> на нахождение стоимости на основе зависимости между ценой,</w:t>
            </w:r>
          </w:p>
          <w:p w:rsidR="000279BC" w:rsidRDefault="000279BC" w:rsidP="00F84EA8">
            <w:pPr>
              <w:rPr>
                <w:lang w:eastAsia="ru-RU"/>
              </w:rPr>
            </w:pPr>
            <w:r w:rsidRPr="00D641F7">
              <w:t>количеством, стоимостью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4.</w:t>
            </w:r>
            <w:r>
              <w:rPr>
                <w:lang w:eastAsia="ru-RU"/>
              </w:rPr>
              <w:tab/>
            </w:r>
            <w:r>
              <w:t>Деление предметных совокупностей на 4 равные части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  <w:r>
              <w:t>Деление предметных совокупностей на 4 равные части (в пределах 20, 100) с отражением выполненных действий в математической записи (составлении примера). Таблица деления на 4, ее составление с использованием таблицы умножения числа 4, на основе знания взаимосвязи умножения и деления. Выполнение табличных случаев деления на 4 с проверкой правильности вычислений по таблице деления на 4. Деление по содержанию (по 4)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rPr>
                <w:lang w:eastAsia="ru-RU"/>
              </w:rPr>
            </w:pPr>
            <w:r>
              <w:t>Таблица деления на 4.</w:t>
            </w:r>
            <w:r>
              <w:rPr>
                <w:lang w:eastAsia="ru-RU"/>
              </w:rPr>
              <w:t xml:space="preserve"> Взаимосвязь умножения и 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E477A3">
            <w:pPr>
              <w:rPr>
                <w:lang w:eastAsia="ru-RU"/>
              </w:rPr>
            </w:pPr>
            <w:r w:rsidRPr="00650628">
              <w:t>Дифференциация деления на равные части и по содержанию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DA5D49" w:rsidRDefault="000279BC" w:rsidP="00891C7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Контрольная работа  </w:t>
            </w:r>
            <w:r>
              <w:t xml:space="preserve">Умножение </w:t>
            </w:r>
            <w:r w:rsidR="009045C2">
              <w:t xml:space="preserve">и </w:t>
            </w:r>
            <w:r>
              <w:t>деление чисел.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DA5D49" w:rsidRDefault="000279BC" w:rsidP="00891C7C">
            <w:pPr>
              <w:rPr>
                <w:b/>
                <w:lang w:eastAsia="ru-RU"/>
              </w:rPr>
            </w:pPr>
            <w:r w:rsidRPr="00DA5D49">
              <w:rPr>
                <w:b/>
                <w:lang w:eastAsia="ru-RU"/>
              </w:rPr>
              <w:t xml:space="preserve">Работа над ошибками. </w:t>
            </w:r>
            <w:r>
              <w:rPr>
                <w:b/>
                <w:lang w:eastAsia="ru-RU"/>
              </w:rPr>
              <w:t xml:space="preserve"> </w:t>
            </w:r>
            <w:r w:rsidRPr="005218EF">
              <w:rPr>
                <w:lang w:eastAsia="ru-RU"/>
              </w:rPr>
              <w:t>Решение арифметических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891C7C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DA5D49" w:rsidRDefault="000279BC" w:rsidP="00891C7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Геометрический материал.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614ACF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Длина ломаной линии.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  <w:r>
              <w:t>Вычисление длины ломаной линии. Построение отрезка, равного длине ломаной (с помощью циркуля).</w:t>
            </w:r>
          </w:p>
        </w:tc>
      </w:tr>
      <w:tr w:rsidR="000279BC" w:rsidTr="00DE4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891C7C">
            <w:pPr>
              <w:rPr>
                <w:lang w:eastAsia="ru-RU"/>
              </w:rPr>
            </w:pPr>
            <w:r>
              <w:rPr>
                <w:lang w:eastAsia="ru-RU"/>
              </w:rPr>
              <w:t>Таблица умножения числа 5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 w:rsidP="00DE4EE8">
            <w:pPr>
              <w:rPr>
                <w:bCs/>
                <w:color w:val="000000"/>
                <w:lang w:eastAsia="ru-RU"/>
              </w:rPr>
            </w:pPr>
            <w:r>
              <w:t xml:space="preserve">Табличное умножение числа 5 в пределах 20. Табличные случаи умножения числа 5 в пределах 100 (на основе взаимосвязи сложения и умножения). Таблица умножения числа 5, ее составление, воспроизведение на основе знания закономерностей построения. </w:t>
            </w:r>
            <w:r>
              <w:lastRenderedPageBreak/>
              <w:t>Выполнение табличных случаев умножения числа 5 с проверкой правильности вычислений по таблице умножения числа 5</w:t>
            </w:r>
          </w:p>
        </w:tc>
      </w:tr>
      <w:tr w:rsidR="000279BC" w:rsidTr="00DE4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AA6915">
            <w:r>
              <w:t>Выполнение табличных случаев умножения числа 5.</w:t>
            </w:r>
          </w:p>
          <w:p w:rsidR="000279BC" w:rsidRDefault="000279BC" w:rsidP="00AA6915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DE4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045C2" w:rsidP="00891C7C">
            <w:r>
              <w:t>Переместительное свойство умно</w:t>
            </w:r>
            <w:r w:rsidR="000279BC">
              <w:t>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DE4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891C7C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5.</w:t>
            </w:r>
            <w:r>
              <w:rPr>
                <w:lang w:eastAsia="ru-RU"/>
              </w:rPr>
              <w:tab/>
            </w:r>
            <w:r>
              <w:t>Деление предметных совокупностей на 5 равных частей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9BC" w:rsidRDefault="000279BC" w:rsidP="00DE4EE8">
            <w:pPr>
              <w:rPr>
                <w:bCs/>
                <w:color w:val="000000"/>
                <w:lang w:eastAsia="ru-RU"/>
              </w:rPr>
            </w:pPr>
            <w:r>
              <w:t>Деление предметных совокупностей на 5 равных частей (в пределах 20, 100) с отражением выполненных действий в математической записи (составлении примера). Таблица деления на 5, ее составление с использованием таблицы умножения числа 5, на основе знания взаимосвязи умножения и деления. Выполнение табличных случаев деления на 5 с проверкой правильности вычислений по таблице деления на 5. Деление по содержанию (по 5)</w:t>
            </w:r>
          </w:p>
        </w:tc>
      </w:tr>
      <w:tr w:rsidR="000279BC" w:rsidTr="00DE4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891C7C">
            <w:pPr>
              <w:rPr>
                <w:lang w:eastAsia="ru-RU"/>
              </w:rPr>
            </w:pPr>
            <w:r>
              <w:t>Таблица деления на 5.Взаимосвязь умножения.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EB5FC4">
            <w:pPr>
              <w:rPr>
                <w:lang w:eastAsia="ru-RU"/>
              </w:rPr>
            </w:pPr>
            <w:r>
              <w:t xml:space="preserve"> </w:t>
            </w:r>
            <w:r w:rsidR="00EB5FC4">
              <w:t>Деление по содержанию (по 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DA5D49" w:rsidRDefault="000279BC" w:rsidP="00891C7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Контрольная работа за</w:t>
            </w:r>
            <w:proofErr w:type="gramStart"/>
            <w:r>
              <w:rPr>
                <w:b/>
                <w:lang w:eastAsia="ru-RU"/>
              </w:rPr>
              <w:t>2</w:t>
            </w:r>
            <w:proofErr w:type="gramEnd"/>
            <w:r w:rsidRPr="00DA5D49">
              <w:rPr>
                <w:b/>
                <w:lang w:eastAsia="ru-RU"/>
              </w:rPr>
              <w:t xml:space="preserve"> 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DA5D49" w:rsidRDefault="000279BC" w:rsidP="00891C7C">
            <w:pPr>
              <w:rPr>
                <w:b/>
                <w:lang w:eastAsia="ru-RU"/>
              </w:rPr>
            </w:pPr>
            <w:r w:rsidRPr="00DA5D49">
              <w:rPr>
                <w:b/>
                <w:lang w:eastAsia="ru-RU"/>
              </w:rPr>
              <w:t xml:space="preserve">Работа над ошибками. </w:t>
            </w:r>
            <w:r>
              <w:rPr>
                <w:b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  <w:r>
              <w:t>Двойное обозначение времени. Определение частей суток на основе знания двойного обозначения времени. Определение времени по электронным часам (с электронным табло) с точностью до 1 ч, получаса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891C7C">
            <w:pPr>
              <w:rPr>
                <w:lang w:eastAsia="ru-RU"/>
              </w:rPr>
            </w:pPr>
            <w:r>
              <w:rPr>
                <w:lang w:eastAsia="ru-RU"/>
              </w:rPr>
              <w:t>Двойное обозначение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891C7C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6517B7">
            <w:pPr>
              <w:rPr>
                <w:lang w:eastAsia="ru-RU"/>
              </w:rPr>
            </w:pPr>
            <w:r w:rsidRPr="006517B7">
              <w:t>Сложение и вычитание чисел, полученных при измерении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614ACF" w:rsidRDefault="000279BC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3</w:t>
            </w:r>
            <w:r w:rsidRPr="00614ACF">
              <w:rPr>
                <w:b/>
                <w:lang w:eastAsia="ru-RU"/>
              </w:rPr>
              <w:t>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2479B0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 w:rsidP="000A1E5A">
            <w:pPr>
              <w:rPr>
                <w:bCs/>
                <w:color w:val="000000"/>
                <w:lang w:eastAsia="ru-RU"/>
              </w:rPr>
            </w:pPr>
            <w:r>
              <w:t xml:space="preserve"> 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69</w:t>
            </w:r>
            <w:r w:rsidR="000279BC">
              <w:rPr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Таблица умножения числа 6.</w:t>
            </w:r>
            <w:r>
              <w:t xml:space="preserve"> Взаимосвязь умножения и 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  <w:r>
              <w:t>Табличное умножение числа 6 в пределах 20. Табличные случаи умножения числа 6 в пределах 100 (на основе взаимосвязи сложения и умножения) Таблица умножения числа 6, ее составление, воспроизведение на основе знания закономерностей построения. Выполнение табличных случаев умножения числа 6 с проверкой правильности вычислений по таблице умножения числа 6. Цена, количество, стоимость. Краткая запись в виде таблицы простых арифметических задач на нахождение стоимости на основе зависимости между ценой, количеством, стоимостью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rPr>
                <w:lang w:eastAsia="ru-RU"/>
              </w:rPr>
            </w:pPr>
            <w:r>
              <w:t>Умножение числа 6 с проверкой правильности вычислений.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Вычисление длины замкнутой ломаной линии.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 w:rsidP="000E2E66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72</w:t>
            </w:r>
            <w:r w:rsidR="000279BC">
              <w:rPr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Задачи на нахождение стоимости на основе зависимости между ценой,</w:t>
            </w:r>
          </w:p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количеством, стоимостью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6.</w:t>
            </w:r>
            <w:r>
              <w:t xml:space="preserve"> Деление предметных совокупностей на 6 равных частей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  <w:r>
              <w:t xml:space="preserve">Деление предметных совокупностей на 6 равных частей (в пределах 20, 100) с отражением выполненных действий в математической записи (составлении примера). Таблица деления на 6, ее составление с использованием таблицы умножения числа 6, на основе знания взаимосвязи умножения и деления Выполнение табличных случаев деления на 6 с проверкой правильности вычислений по таблице деления на 6. Деление по содержанию (по 6). Простые арифметические задачи на </w:t>
            </w:r>
            <w:r>
              <w:lastRenderedPageBreak/>
              <w:t>нахождение цены на основе зависимости между ценой, количеством, стоимостью; краткая запись задачи в виде таблицы, ее решение. Нахождение длины замкнутой ломаной линии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rPr>
                <w:lang w:eastAsia="ru-RU"/>
              </w:rPr>
            </w:pPr>
            <w:r>
              <w:t>Таблица деления на 6. Взаимосвязь умножения и 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A62905">
            <w:pPr>
              <w:rPr>
                <w:lang w:eastAsia="ru-RU"/>
              </w:rPr>
            </w:pPr>
            <w:r>
              <w:rPr>
                <w:lang w:eastAsia="ru-RU"/>
              </w:rPr>
              <w:t>Задачи на нахождение стоимости на основе зависимости между ценой,</w:t>
            </w:r>
          </w:p>
          <w:p w:rsidR="000279BC" w:rsidRDefault="000279BC" w:rsidP="00A62905">
            <w:pPr>
              <w:rPr>
                <w:lang w:eastAsia="ru-RU"/>
              </w:rPr>
            </w:pPr>
            <w:r>
              <w:rPr>
                <w:lang w:eastAsia="ru-RU"/>
              </w:rPr>
              <w:t>количеством, стоимостью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A62905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Геометрический материал.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/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 xml:space="preserve"> 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rPr>
                <w:lang w:eastAsia="ru-RU"/>
              </w:rPr>
            </w:pPr>
            <w:r>
              <w:rPr>
                <w:lang w:eastAsia="ru-RU"/>
              </w:rPr>
              <w:t>Вычисление длины замкнутой ломаной линии.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rPr>
          <w:trHeight w:val="6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Прямоугольник. Свойства сторон прямоугольника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Таблица умножения числа 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  <w:r>
              <w:t xml:space="preserve">Прямоугольники: прямоугольник, квадрат. Название сторон прямоугольника. Противоположные стороны прямоугольника, их свойство. </w:t>
            </w:r>
            <w:proofErr w:type="gramStart"/>
            <w:r>
              <w:t>Построение прямоугольника с помощью чертежного угольника (на нелинованной бумаге.</w:t>
            </w:r>
            <w:proofErr w:type="gramEnd"/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5218EF">
            <w:pPr>
              <w:rPr>
                <w:lang w:eastAsia="ru-RU"/>
              </w:rPr>
            </w:pPr>
            <w:r>
              <w:t>Умножение числа 7 с проверкой правильности вычислений.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  <w:r>
              <w:t>Табличные случаи умножения числа 7 в пределах 100 (на основе переместительного свойства умножения, взаимосвязи сложения и умножения). Таблица умножения числа 7, ее составление, воспроизведение на основе знания закономерностей построения. Выполнение табличных случаев умножения числа 7 с проверкой правильности вычислений по таблице умножения числа 7. Присчитывание, отсчитывание равными числовыми группами по 7 в пределах 100. Составление по краткой записи (в виде таблицы) и решение простых арифметических задач на нахождение стоимости, цены на основе зависимости между ценой, количеством, стоимостью. Построение прямоугольника с помощью чертежного угольника (на нелинованной бумаге) по заданным длинам его сторон</w:t>
            </w:r>
          </w:p>
          <w:p w:rsidR="000279BC" w:rsidRDefault="000279BC" w:rsidP="005218EF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отсчитывание равными числовыми группами математический диктант. Решение задач на основе моделирования.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5218EF">
            <w:r>
              <w:t xml:space="preserve">Составление по краткой записи и решение простых арифметических задач. </w:t>
            </w:r>
          </w:p>
          <w:p w:rsidR="000279BC" w:rsidRDefault="000279BC" w:rsidP="005218EF"/>
          <w:p w:rsidR="000279BC" w:rsidRDefault="000279BC" w:rsidP="005218EF"/>
          <w:p w:rsidR="000279BC" w:rsidRDefault="000279BC" w:rsidP="005218EF"/>
          <w:p w:rsidR="000279BC" w:rsidRDefault="000279BC" w:rsidP="005218EF"/>
          <w:p w:rsidR="000279BC" w:rsidRDefault="000279BC" w:rsidP="005218EF"/>
          <w:p w:rsidR="000279BC" w:rsidRDefault="000279BC" w:rsidP="005218EF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9BC" w:rsidRDefault="000279BC" w:rsidP="005218EF">
            <w:pPr>
              <w:jc w:val="both"/>
            </w:pPr>
            <w:proofErr w:type="gramStart"/>
            <w:r>
              <w:t>Увеличение в несколько раз предметной совокупности, сравниваемой с данной, в процессе выполнения предметно-практической деятельности («больше в …»), с отражением выполненных действий в математической записи (составлении числового выражения).</w:t>
            </w:r>
            <w:proofErr w:type="gramEnd"/>
            <w:r>
              <w:t xml:space="preserve"> Увеличение в несколько раз данной предметной совокупности в процессе выполнения </w:t>
            </w:r>
            <w:proofErr w:type="spellStart"/>
            <w:r>
              <w:t>предметнопрактической</w:t>
            </w:r>
            <w:proofErr w:type="spellEnd"/>
            <w:r>
              <w:t xml:space="preserve"> деятельности («увеличить </w:t>
            </w:r>
            <w:proofErr w:type="gramStart"/>
            <w:r>
              <w:t>в</w:t>
            </w:r>
            <w:proofErr w:type="gramEnd"/>
            <w:r>
              <w:t xml:space="preserve"> …»). Увеличение числа в несколько раз. </w:t>
            </w:r>
            <w:proofErr w:type="gramStart"/>
            <w:r>
              <w:t>Знакомство с простой арифметической задачей на увеличение числа в несколько раз (с отношением «больше в …») и способом ее решения: краткая запись задачи; выполнение решения задачи в практическом плане на основе моделирования, иллюстрирования предметной ситуации; запись решения и ответа задачи</w:t>
            </w:r>
            <w:proofErr w:type="gramEnd"/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F6304E" w:rsidRDefault="000279BC" w:rsidP="005218EF">
            <w:pPr>
              <w:rPr>
                <w:lang w:eastAsia="ru-RU"/>
              </w:rPr>
            </w:pPr>
            <w:r w:rsidRPr="00F6304E">
              <w:rPr>
                <w:lang w:eastAsia="ru-RU"/>
              </w:rPr>
              <w:t>Увеличение числа в несколько раз</w:t>
            </w:r>
          </w:p>
          <w:p w:rsidR="000279BC" w:rsidRPr="00A62905" w:rsidRDefault="000279BC" w:rsidP="005218EF">
            <w:pPr>
              <w:rPr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BC" w:rsidRDefault="000279BC" w:rsidP="005218EF">
            <w:pPr>
              <w:jc w:val="both"/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 xml:space="preserve"> 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Простая арифметическая задача на увеличение числа в несколько раз.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7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BC" w:rsidRDefault="000279BC" w:rsidP="005218EF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83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5218EF">
            <w:pPr>
              <w:rPr>
                <w:lang w:eastAsia="ru-RU"/>
              </w:rPr>
            </w:pPr>
            <w:r>
              <w:t>Решение простых арифметических задач</w:t>
            </w:r>
            <w:r>
              <w:rPr>
                <w:lang w:eastAsia="ru-RU"/>
              </w:rPr>
              <w:t xml:space="preserve"> на увеличение числа в несколько раз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BC" w:rsidRDefault="000279BC" w:rsidP="005218EF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BC" w:rsidRDefault="000279BC" w:rsidP="005218EF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5218EF">
            <w:pPr>
              <w:rPr>
                <w:lang w:eastAsia="ru-RU"/>
              </w:rPr>
            </w:pPr>
            <w:r>
              <w:t>Деление предметных совокупностей, по содержанию.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793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  <w:r>
              <w:t>Таблица деления на 7, ее составление с использованием таблицы умножения числа 7, на основе знания взаимосвязи умножения и деления. Деление предметных совокупностей на 7 равных частей (в пределах 100) с отражением выполненных действий в математической записи (составлении примера) Выполнение табличных случаев деления на 7 с проверкой правильности вычислений по таблице деления на 7. Деление по содержанию (по 7)</w:t>
            </w: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5218EF">
            <w:pPr>
              <w:rPr>
                <w:lang w:eastAsia="ru-RU"/>
              </w:rPr>
            </w:pPr>
            <w:r>
              <w:t>Деления на 7 с проверкой правильности вычислений по таблице деления на 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Уменьшение числа в несколько раз.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88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Простая арифметическая задача на уменьшение числа в несколько раз.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  <w:proofErr w:type="gramStart"/>
            <w:r>
              <w:t>Уменьшение в несколько раз предметной совокупности, сравниваемой с данной, в процессе выполнения предметно-практической деятельности («меньше в …»), с отражением выполненных действий в математической записи (составлении числового выражения).</w:t>
            </w:r>
            <w:proofErr w:type="gramEnd"/>
            <w:r>
              <w:t xml:space="preserve"> Уменьшение в несколько раз данной предметной совокупности в процессе выполнения </w:t>
            </w:r>
            <w:proofErr w:type="spellStart"/>
            <w:r>
              <w:t>предметнопрактической</w:t>
            </w:r>
            <w:proofErr w:type="spellEnd"/>
            <w:r>
              <w:t xml:space="preserve"> деятельности («уменьшить </w:t>
            </w:r>
            <w:proofErr w:type="gramStart"/>
            <w:r>
              <w:t>в</w:t>
            </w:r>
            <w:proofErr w:type="gramEnd"/>
            <w:r>
              <w:t xml:space="preserve"> …»). Уменьшение числа в несколько раз. </w:t>
            </w:r>
            <w:proofErr w:type="gramStart"/>
            <w:r>
              <w:t>Знакомство с простой арифметической задачей на уменьшение числа в несколько раз (с отношением «меньше в …») и способом ее решения: краткая запись задачи; выполнение решения задачи в практическом плане на основе моделирования предметной ситуации; запись решения и ответа задачи</w:t>
            </w:r>
            <w:proofErr w:type="gramEnd"/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 w:rsidP="005218EF">
            <w:pPr>
              <w:rPr>
                <w:lang w:eastAsia="ru-RU"/>
              </w:rPr>
            </w:pPr>
            <w:r>
              <w:t>Решение простых арифметических задач</w:t>
            </w:r>
            <w:r>
              <w:rPr>
                <w:lang w:eastAsia="ru-RU"/>
              </w:rPr>
              <w:t xml:space="preserve"> на уменьшение числа в несколько раз.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Pr="00A62905" w:rsidRDefault="000279BC" w:rsidP="005218EF">
            <w:pPr>
              <w:rPr>
                <w:b/>
                <w:lang w:eastAsia="ru-RU"/>
              </w:rPr>
            </w:pPr>
            <w:r w:rsidRPr="00A62905">
              <w:rPr>
                <w:b/>
                <w:lang w:eastAsia="ru-RU"/>
              </w:rPr>
              <w:t>Контрольная работа. Увеличение и уменьшение числа в несколько раз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BC" w:rsidRDefault="000279BC">
            <w:pPr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9E4BB9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A62905" w:rsidRDefault="000279BC" w:rsidP="005218EF">
            <w:pPr>
              <w:rPr>
                <w:b/>
                <w:lang w:eastAsia="ru-RU"/>
              </w:rPr>
            </w:pPr>
            <w:r w:rsidRPr="00A62905">
              <w:rPr>
                <w:b/>
                <w:lang w:eastAsia="ru-RU"/>
              </w:rPr>
              <w:t>Работа над ошибками. Решение задач на увеличение и уменьшение числа в несколько раз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0279BC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Pr="00A62905" w:rsidRDefault="000279BC" w:rsidP="005218EF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Геометрический материал.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BC" w:rsidRDefault="000279BC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BC" w:rsidRDefault="000279BC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Квадрат. Стороны квадрата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93</w:t>
            </w:r>
          </w:p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</w:p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</w:p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5218EF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Таблица умножения числа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  <w:r>
              <w:t>Название сторон квадрата. Противоположные стороны квадрата, их свойство. Смежные стороны прямоугольника (квадрата). Построение квадрата с помощью чертежного угольника (на нелинованной бумаге)</w:t>
            </w:r>
          </w:p>
        </w:tc>
      </w:tr>
      <w:tr w:rsidR="00EB5FC4" w:rsidTr="00CA4A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C4" w:rsidRDefault="00EB5FC4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 xml:space="preserve"> 94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C4" w:rsidRDefault="00EB5FC4" w:rsidP="005218EF">
            <w:pPr>
              <w:rPr>
                <w:lang w:eastAsia="ru-RU"/>
              </w:rPr>
            </w:pPr>
            <w:r>
              <w:t>Умножение числа 8 с проверкой правильности вычислений.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C4" w:rsidRDefault="00EB5FC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FC4" w:rsidRDefault="00EB5FC4" w:rsidP="00580E76">
            <w:pPr>
              <w:rPr>
                <w:bCs/>
                <w:color w:val="000000"/>
                <w:lang w:eastAsia="ru-RU"/>
              </w:rPr>
            </w:pPr>
            <w:r>
              <w:t>Табличные случаи умножения числа 8 в пределах 100 (на основе переместительного свойства умножения, взаимосвязи сложения и умножения). Таблица умножения числа 8, ее составление, воспроизведение на основе знания закономерностей построения. Выполнение табличных случаев умножения числа с проверкой правильности вычислений по таблице умножения числа 8 Присчитывание, отсчитывание равными числовыми группами по 8 в пределах 100</w:t>
            </w:r>
          </w:p>
        </w:tc>
      </w:tr>
      <w:tr w:rsidR="00EB5FC4" w:rsidTr="00CA4A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C4" w:rsidRDefault="00EB5FC4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95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C4" w:rsidRDefault="00EB5FC4" w:rsidP="005218EF">
            <w:pPr>
              <w:rPr>
                <w:lang w:eastAsia="ru-RU"/>
              </w:rPr>
            </w:pPr>
            <w:r>
              <w:t>Присчитывание, отсчитывание равными числовыми группами по 8 в пределах 100.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C4" w:rsidRDefault="00EB5FC4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FC4" w:rsidRDefault="00EB5FC4" w:rsidP="00580E76"/>
        </w:tc>
      </w:tr>
      <w:tr w:rsidR="00A61DF1" w:rsidTr="004C3854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5218EF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8</w:t>
            </w:r>
          </w:p>
          <w:p w:rsidR="00A61DF1" w:rsidRDefault="00A61DF1" w:rsidP="005218EF">
            <w:pPr>
              <w:rPr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1DF1" w:rsidRDefault="00A61DF1" w:rsidP="00EB5FC4">
            <w:r>
              <w:t xml:space="preserve">Таблица деления на 8, ее составление с использованием таблицы умножения числа 8, на основе знания взаимосвязи умножения и деления. Деление предметных совокупностей на 8 равных частей (в пределах 100) с отражением выполненных действий в математической записи (составлении примера). Выполнение табличных случаев деления на 8 с проверкой правильности вычислений по таблице деления на 8. Деление по содержанию (по 8). Составление и решение простых и составных арифметических задач, содержащих отношения «меньше </w:t>
            </w:r>
            <w:proofErr w:type="gramStart"/>
            <w:r>
              <w:t>в</w:t>
            </w:r>
            <w:proofErr w:type="gramEnd"/>
            <w:r>
              <w:t xml:space="preserve"> …», «больше в …», по краткой записи, предложенному сюжету</w:t>
            </w:r>
          </w:p>
        </w:tc>
      </w:tr>
      <w:tr w:rsidR="00A61DF1" w:rsidTr="004C3854">
        <w:trPr>
          <w:trHeight w:val="1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EB5FC4">
            <w:pPr>
              <w:rPr>
                <w:lang w:eastAsia="ru-RU"/>
              </w:rPr>
            </w:pPr>
            <w:r>
              <w:t xml:space="preserve"> Деление  на</w:t>
            </w:r>
            <w:r w:rsidR="00EB5FC4">
              <w:t xml:space="preserve"> </w:t>
            </w:r>
            <w:r>
              <w:t xml:space="preserve">8 с проверкой </w:t>
            </w:r>
            <w:proofErr w:type="spellStart"/>
            <w:r>
              <w:t>равильности</w:t>
            </w:r>
            <w:proofErr w:type="spellEnd"/>
            <w:r>
              <w:t xml:space="preserve"> вычислений.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 w:rsidP="00580E76"/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rPr>
                <w:lang w:eastAsia="ru-RU"/>
              </w:rPr>
            </w:pPr>
            <w:r>
              <w:t xml:space="preserve">Составление и решение простых и составных арифметических задач, содержащих отношения «меньше </w:t>
            </w:r>
            <w:proofErr w:type="gramStart"/>
            <w:r>
              <w:t>в</w:t>
            </w:r>
            <w:proofErr w:type="gramEnd"/>
            <w:r>
              <w:t xml:space="preserve"> …», «больше в 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/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Меры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  <w:proofErr w:type="gramStart"/>
            <w:r>
              <w:t>Определение времени по часам с точностью до 1 мин тремя способами (прошло 3 ч 52 мин, без 8 мин 4 ч, 17 мин шестого</w:t>
            </w:r>
            <w:proofErr w:type="gramEnd"/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Таблица умножения числа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  <w:r>
              <w:t>Табличные случаи умножения числа 9 в пределах 100 (на основе переместительного свойства умножения, взаимосвязи сложения и умножения). Таблица умножения числа 9, ее составление, воспроизведение на основе знания закономерностей построения. Выполнение табличных случаев умножения числа 9 с проверкой правильности вычислений по таблице умножения числа 9. Присчитывание, отсчитывание равными числовыми группами по 9 в пределах 100.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rPr>
                <w:lang w:eastAsia="ru-RU"/>
              </w:rPr>
            </w:pPr>
            <w:r>
              <w:t>Умножение числа 9 с проверкой правильности вычислений.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rPr>
                <w:lang w:eastAsia="ru-RU"/>
              </w:rPr>
            </w:pPr>
            <w:r>
              <w:t>Присчитывание, отсчитывание равными числовыми группами по 9 в пределах 100.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  <w:r>
              <w:t xml:space="preserve">Таблица деления на 9, ее составление с использованием таблицы умножения числа 9, на основе знания взаимосвязи умножения и деления. Деление предметных совокупностей на 9 равных частей (в пределах 100) с отражением выполненных действий в математической записи (составлении примера). Выполнение табличных случаев деления на 9 с </w:t>
            </w:r>
            <w:r>
              <w:lastRenderedPageBreak/>
              <w:t>проверкой правильности вычислений по таблице деления на 9. Деление по содержанию (по 9). Простые арифметические задачи на нахождение количества на основе зависимости между ценой, количеством, стоимостью; краткая запись задачи в виде таблицы, ее решение.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9F5C7C">
            <w:pPr>
              <w:rPr>
                <w:lang w:eastAsia="ru-RU"/>
              </w:rPr>
            </w:pPr>
            <w:r>
              <w:t>Деление  на 9 с проверкой правильности вычислений.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Задачи на нахождение количества на основе зависимости между ценой, </w:t>
            </w:r>
            <w:r>
              <w:rPr>
                <w:lang w:eastAsia="ru-RU"/>
              </w:rPr>
              <w:lastRenderedPageBreak/>
              <w:t>количеством, стоимостью.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106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Pr="002A33CF" w:rsidRDefault="00A61DF1" w:rsidP="005218EF">
            <w:pPr>
              <w:rPr>
                <w:b/>
                <w:lang w:eastAsia="ru-RU"/>
              </w:rPr>
            </w:pPr>
            <w:r w:rsidRPr="002A33CF">
              <w:rPr>
                <w:b/>
                <w:lang w:eastAsia="ru-RU"/>
              </w:rPr>
              <w:t>Контрольная работа. Табличное умножение и деление в пределах 100.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Pr="002A33CF" w:rsidRDefault="00A61DF1" w:rsidP="005218EF">
            <w:pPr>
              <w:rPr>
                <w:b/>
                <w:lang w:eastAsia="ru-RU"/>
              </w:rPr>
            </w:pPr>
            <w:r w:rsidRPr="002A33CF">
              <w:rPr>
                <w:b/>
                <w:lang w:eastAsia="ru-RU"/>
              </w:rPr>
              <w:t>Работа над ошибками. Прямоугольник, квадрат.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Pr="002A33CF" w:rsidRDefault="00A61DF1">
            <w:pPr>
              <w:rPr>
                <w:lang w:eastAsia="ru-RU"/>
              </w:rPr>
            </w:pPr>
            <w:r w:rsidRPr="002A33CF">
              <w:rPr>
                <w:lang w:eastAsia="ru-RU"/>
              </w:rPr>
              <w:t>Пересечение фигур</w:t>
            </w:r>
            <w:r w:rsidRPr="002A33CF">
              <w:rPr>
                <w:lang w:eastAsia="ru-RU"/>
              </w:rPr>
              <w:tab/>
            </w:r>
          </w:p>
          <w:p w:rsidR="00A61DF1" w:rsidRPr="002A33CF" w:rsidRDefault="00A61DF1">
            <w:pPr>
              <w:rPr>
                <w:lang w:eastAsia="ru-RU"/>
              </w:rPr>
            </w:pPr>
          </w:p>
          <w:p w:rsidR="00A61DF1" w:rsidRPr="002A33CF" w:rsidRDefault="00A61DF1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9F5C7C">
            <w:pPr>
              <w:jc w:val="both"/>
              <w:rPr>
                <w:bCs/>
                <w:color w:val="000000"/>
                <w:lang w:eastAsia="ru-RU"/>
              </w:rPr>
            </w:pPr>
            <w:r>
              <w:t>Пересечение геометрических фигур (окружностей, многоугольников, линий). Точки пересечения, обозначение их буквой. Построение пересекающихся, непересекающихся геометрических фигур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Pr="002A33CF" w:rsidRDefault="00A61DF1">
            <w:pPr>
              <w:rPr>
                <w:b/>
                <w:lang w:eastAsia="ru-RU"/>
              </w:rPr>
            </w:pPr>
            <w:r w:rsidRPr="002A33CF">
              <w:rPr>
                <w:b/>
                <w:lang w:eastAsia="ru-RU"/>
              </w:rPr>
              <w:t>4 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Арифметические действия: сложение и вычитание чисел в пределах 100 (письменные вычисления), особые случаи умножения и деления. Геометрический материал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pStyle w:val="TableParagraph"/>
              <w:spacing w:line="315" w:lineRule="exact"/>
            </w:pPr>
            <w:r>
              <w:t>Умножение 1 и на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7A2DBA">
            <w:pPr>
              <w:jc w:val="both"/>
              <w:rPr>
                <w:bCs/>
                <w:color w:val="000000"/>
                <w:lang w:eastAsia="ru-RU"/>
              </w:rPr>
            </w:pPr>
            <w:r>
              <w:t>Умножение единицы на число (на основе взаимосвязи сложения и умножения). Умножение числа на единицу (на основе переместительного свойства умножения). Правило нахождения произведения, если один из множителей равен 1; его использование при выполнении вычислений.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pStyle w:val="TableParagraph"/>
              <w:spacing w:line="315" w:lineRule="exact"/>
            </w:pPr>
            <w:r>
              <w:t>Деление на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7A2DBA">
            <w:pPr>
              <w:rPr>
                <w:bCs/>
                <w:color w:val="000000"/>
                <w:lang w:eastAsia="ru-RU"/>
              </w:rPr>
            </w:pPr>
            <w:r>
              <w:t>Деление числа на единицу (на основе взаимосвязи умножения и деления). Правило нахождения частного, если делитель равен 1; его использование при выполнении вычислений.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111</w:t>
            </w:r>
          </w:p>
          <w:p w:rsidR="00A61DF1" w:rsidRDefault="00A61DF1" w:rsidP="00CA4A43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Письменное сложение и вычитание в пределах 100 без перехода через разряд.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A" w:rsidRDefault="007A2DBA" w:rsidP="007A2DBA">
            <w:pPr>
              <w:jc w:val="both"/>
              <w:rPr>
                <w:bCs/>
                <w:color w:val="000000"/>
                <w:lang w:eastAsia="ru-RU"/>
              </w:rPr>
            </w:pPr>
            <w:r>
              <w:t>Сложение и вычитание без перехода через разряд. Запись примера в столбик. Алгоритм письменного выполнения сложения, вычитания чисел в пределах 100. Выполнение приемами письменных вычислений (с записью примера в столбик) следующих случаев: сложение двузначных чисел (35 + 12); вычитание двузначных чисел (35 – 12); сложение, вычитание двузначных чисел и круглых десятков (45 + 20; 45 – 20). Письменное выполнение сложения как способ проверки устных вычислений</w:t>
            </w:r>
          </w:p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</w:p>
          <w:p w:rsidR="00A61DF1" w:rsidRDefault="007A2DBA">
            <w:pPr>
              <w:jc w:val="both"/>
              <w:rPr>
                <w:bCs/>
                <w:color w:val="000000"/>
                <w:lang w:eastAsia="ru-RU"/>
              </w:rPr>
            </w:pPr>
            <w:r>
              <w:t xml:space="preserve">Сложение с переходом через разряд. </w:t>
            </w:r>
            <w:proofErr w:type="gramStart"/>
            <w:r>
              <w:t>Выполнение приемами письменных вычислений (с записью примера в столбик) следующих случаев: сложение двузначных чисел (35 + 17); сложение двузначных чисел, получение 0 в разряде единиц (35 + 25); сложение двузначных чисел, получение в сумме числа 100 (35 + 65); сложение двузначного и однозначного чисел (35 + 7).</w:t>
            </w:r>
            <w:proofErr w:type="gramEnd"/>
            <w:r>
              <w:t xml:space="preserve"> Проверка правильности выполнения письменного сложения перестановкой слагаемых</w:t>
            </w:r>
          </w:p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</w:p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</w:p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rPr>
                <w:bCs/>
                <w:color w:val="000000"/>
                <w:lang w:eastAsia="ru-RU"/>
              </w:rPr>
            </w:pPr>
          </w:p>
          <w:p w:rsidR="00A61DF1" w:rsidRDefault="00A61DF1" w:rsidP="00CA4A43">
            <w:pPr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112</w:t>
            </w:r>
          </w:p>
          <w:p w:rsidR="00A61DF1" w:rsidRDefault="00A61DF1" w:rsidP="00CA4A43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Сложение двузначных чисел. Решение примеров вида 35 + 12 с записью в столбик.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Вычитание двузначных чисел. Решение примеров вида 35 -12 с записью в столбик.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114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Сложение, вычитание двузначных чисел и круглых десятков без перехода через разряд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115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Сложение двузначных чисел в пределах 100 </w:t>
            </w:r>
            <w:proofErr w:type="gramStart"/>
            <w:r>
              <w:rPr>
                <w:lang w:eastAsia="ru-RU"/>
              </w:rPr>
              <w:t>с переходом через разряд с записью примеров в столбик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Сложение двузначных чисел </w:t>
            </w:r>
            <w:proofErr w:type="gramStart"/>
            <w:r>
              <w:rPr>
                <w:lang w:eastAsia="ru-RU"/>
              </w:rPr>
              <w:t>с</w:t>
            </w:r>
            <w:proofErr w:type="gramEnd"/>
          </w:p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переходом через разряд, получение 0 в разряде единиц.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A61DF1" w:rsidRDefault="00A61DF1">
            <w:pPr>
              <w:jc w:val="center"/>
              <w:rPr>
                <w:lang w:eastAsia="ru-RU"/>
              </w:rPr>
            </w:pPr>
          </w:p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Сложение двузначных чисел с переходом через разряд, получение в сумме числа 100.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lang w:eastAsia="ru-RU"/>
              </w:rPr>
            </w:pPr>
          </w:p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Сложение двузначного и однозначного чисел с переходом через разряд.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6E04AA">
            <w:pPr>
              <w:rPr>
                <w:lang w:eastAsia="ru-RU"/>
              </w:rPr>
            </w:pPr>
            <w:r>
              <w:t>Проверка правильности выполнения письменного сложения перестановкой слагаемых.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Вычитание двузначного числа из круглых десятков в пределах 100 с переходом через разряд.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7A2DBA" w:rsidP="007A2DBA">
            <w:pPr>
              <w:rPr>
                <w:bCs/>
                <w:color w:val="000000"/>
                <w:lang w:eastAsia="ru-RU"/>
              </w:rPr>
            </w:pPr>
            <w:r w:rsidRPr="007A2DBA">
              <w:t>Вычитание с переходом через разряд. Выполнение приемами письменных вычислений (с записью примера в столбик) следующих случаев: вычитание двузначного числа из круглых десятков (60 – 23); вычитание двузначных чисел (62 – 24); вычитание двузначных чисел, получение в разности однозначного числа (62 – 54); вычитание однозначного числа из двузначного числа (34 – 5). Проверка правильности выполнения письменного вычитания обратным</w:t>
            </w:r>
            <w:r>
              <w:t xml:space="preserve"> действием – сложением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Вычитание двузначных чисел в пределах 100 с переходом через разряд.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Вычитание двузначных чисел в пределах 100 с переходом через разряд, получение в разности однозначного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Вычитание однозначного числа из двузначного числа в пределах 100 с переходом через разряд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Проверка </w:t>
            </w:r>
            <w:proofErr w:type="gramStart"/>
            <w:r>
              <w:rPr>
                <w:lang w:eastAsia="ru-RU"/>
              </w:rPr>
              <w:t>письменного</w:t>
            </w:r>
            <w:proofErr w:type="gramEnd"/>
          </w:p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вычитания действием сложения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A61D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125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Pr="00DF1F25" w:rsidRDefault="00A61DF1">
            <w:pPr>
              <w:rPr>
                <w:b/>
                <w:lang w:eastAsia="ru-RU"/>
              </w:rPr>
            </w:pPr>
            <w:r w:rsidRPr="00DF1F25">
              <w:rPr>
                <w:b/>
                <w:lang w:eastAsia="ru-RU"/>
              </w:rPr>
              <w:t xml:space="preserve">Контрольная работа. Письменное сложение и вычитание чисел в пределах 100 с переходом через </w:t>
            </w:r>
            <w:r w:rsidRPr="00DF1F25">
              <w:rPr>
                <w:b/>
                <w:lang w:eastAsia="ru-RU"/>
              </w:rPr>
              <w:lastRenderedPageBreak/>
              <w:t>разряд.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126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Работа над ошибками.</w:t>
            </w:r>
            <w:r w:rsidR="007A2DBA" w:rsidRPr="007A2DBA">
              <w:t xml:space="preserve"> Проверка правильности выполнения письменного вычитания обратным</w:t>
            </w:r>
            <w:r w:rsidR="007A2DBA">
              <w:t xml:space="preserve"> действием – сложением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Анализ ошибок, их исправление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Умножение 0 и на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6E04AA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 </w:t>
            </w:r>
            <w:r>
              <w:t>Умножение 0 на число (на основе взаимосвязи сложения и умножения). Умножение числа на 0 (на основе переместительного свойства умножения). Правило нахождения произведения, если один из множителей равен 0; его использование при выполнении вычислений. Деление 0 на число 0 (на основе взаимосвязи умножения и деления). Правило нахождения частного, если делимое равно 0; его использование при выполнении вычислений</w:t>
            </w:r>
          </w:p>
        </w:tc>
      </w:tr>
      <w:tr w:rsidR="00A61DF1" w:rsidTr="00DF1F25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Деление 0 на число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Геометрический материал.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 w:rsidP="007A2DBA">
            <w:pPr>
              <w:jc w:val="both"/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Взаимное положение геометрических фигур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6E04AA">
            <w:pPr>
              <w:rPr>
                <w:bCs/>
                <w:color w:val="000000"/>
                <w:lang w:eastAsia="ru-RU"/>
              </w:rPr>
            </w:pPr>
            <w:r>
              <w:t>Взаимное положение на плоскости геометрических фигур: узнавание, называние. Моделирование взаимного положения двух геометрических фигур на плоскости</w:t>
            </w:r>
          </w:p>
        </w:tc>
      </w:tr>
      <w:tr w:rsidR="006E04AA" w:rsidTr="00CA4A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4AA" w:rsidRDefault="006E04AA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4AA" w:rsidRDefault="006E04AA">
            <w:pPr>
              <w:rPr>
                <w:lang w:eastAsia="ru-RU"/>
              </w:rPr>
            </w:pPr>
            <w:r>
              <w:rPr>
                <w:lang w:eastAsia="ru-RU"/>
              </w:rPr>
              <w:t>Умножение 10 и на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4AA" w:rsidRDefault="006E04A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AA" w:rsidRDefault="006E04AA">
            <w:pPr>
              <w:rPr>
                <w:bCs/>
                <w:color w:val="000000"/>
                <w:lang w:eastAsia="ru-RU"/>
              </w:rPr>
            </w:pPr>
            <w:r>
              <w:t>Умножение 10 на число (на основе взаимосвязи сложения и умножения). Умножение числа на 10 (на основе переместительного свойства умножения). Правило нахождения произведения, если один из множителей равен 10; его использование при выполнении вычислений. Деление числа на 10 (на основе взаимосвязи умножения и деления). Правило нахождения частного, если делитель равен 10; его использование при выполнении вычислений</w:t>
            </w:r>
          </w:p>
        </w:tc>
      </w:tr>
      <w:tr w:rsidR="006E04AA" w:rsidTr="00CA4A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4AA" w:rsidRDefault="006E04AA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4AA" w:rsidRDefault="006E04AA">
            <w:pPr>
              <w:rPr>
                <w:lang w:eastAsia="ru-RU"/>
              </w:rPr>
            </w:pPr>
            <w:r>
              <w:rPr>
                <w:lang w:eastAsia="ru-RU"/>
              </w:rPr>
              <w:t>Деление на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4AA" w:rsidRDefault="006E04A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AA" w:rsidRDefault="006E04AA" w:rsidP="006E04AA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CA4A43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</w:t>
            </w:r>
            <w:r w:rsidR="006E04AA"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6E04AA">
            <w:pPr>
              <w:rPr>
                <w:lang w:eastAsia="ru-RU"/>
              </w:rPr>
            </w:pPr>
            <w:r>
              <w:rPr>
                <w:lang w:eastAsia="ru-RU"/>
              </w:rPr>
              <w:t>Решение примеров с неизвестным слагаемым</w:t>
            </w:r>
            <w:r w:rsidR="006E04AA">
              <w:t xml:space="preserve"> обозначенным «</w:t>
            </w:r>
            <w:proofErr w:type="spellStart"/>
            <w:r w:rsidR="006E04AA">
              <w:t>х</w:t>
            </w:r>
            <w:proofErr w:type="spellEnd"/>
            <w:r w:rsidR="006E04AA">
              <w:t>»</w:t>
            </w:r>
            <w:r>
              <w:rPr>
                <w:lang w:eastAsia="ru-RU"/>
              </w:rPr>
              <w:t>. Проверка решения</w:t>
            </w:r>
            <w:r w:rsidR="006E04AA">
              <w:rPr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</w:t>
            </w:r>
            <w:r w:rsidR="006E04AA">
              <w:rPr>
                <w:bCs/>
                <w:color w:val="00000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Простые арифметические задачи на нахождение неизвестного слагаемого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</w:t>
            </w:r>
            <w:r w:rsidR="006E04AA">
              <w:rPr>
                <w:bCs/>
                <w:color w:val="000000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Pr="009E4BB9" w:rsidRDefault="00A61DF1" w:rsidP="009E4BB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Итоговая к</w:t>
            </w:r>
            <w:r w:rsidRPr="009E4BB9">
              <w:rPr>
                <w:b/>
                <w:lang w:eastAsia="ru-RU"/>
              </w:rPr>
              <w:t xml:space="preserve">онтрольная работа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 w:rsidP="006E04AA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 xml:space="preserve">Выполнение контрольных заданий </w:t>
            </w:r>
            <w:r w:rsidR="006E04AA">
              <w:rPr>
                <w:bCs/>
                <w:color w:val="000000"/>
                <w:lang w:eastAsia="ru-RU"/>
              </w:rPr>
              <w:t xml:space="preserve"> 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</w:t>
            </w:r>
            <w:r w:rsidR="006E04AA">
              <w:rPr>
                <w:bCs/>
                <w:color w:val="000000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Работа над ошибками. Нахождение неизвестного слагаемого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Анализ ошибок, их исправление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Повторение </w:t>
            </w:r>
            <w:proofErr w:type="gramStart"/>
            <w:r>
              <w:rPr>
                <w:b/>
                <w:lang w:eastAsia="ru-RU"/>
              </w:rPr>
              <w:t>изученного</w:t>
            </w:r>
            <w:proofErr w:type="gramEnd"/>
            <w:r>
              <w:rPr>
                <w:b/>
                <w:lang w:eastAsia="ru-RU"/>
              </w:rPr>
              <w:t xml:space="preserve"> за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both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Работа с карточками, предметными картинками, устный счет, работа с учебником, самостоятельная работа, математический диктант</w:t>
            </w: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6E04AA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Сложение и вычитание чисел в пределах 100 без перехода через разряд.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6E04AA"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</w:t>
            </w:r>
            <w:r w:rsidR="000049DF">
              <w:rPr>
                <w:bCs/>
                <w:color w:val="000000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  <w:r>
              <w:rPr>
                <w:lang w:eastAsia="ru-RU"/>
              </w:rPr>
              <w:t>Умножение и деление чисел в пределах 100.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A61DF1">
            <w:pPr>
              <w:jc w:val="center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  <w:tr w:rsidR="00A61DF1" w:rsidTr="004C38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0049DF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F1" w:rsidRDefault="000049DF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F1" w:rsidRDefault="00A61DF1">
            <w:pPr>
              <w:rPr>
                <w:bCs/>
                <w:color w:val="000000"/>
                <w:lang w:eastAsia="ru-RU"/>
              </w:rPr>
            </w:pPr>
          </w:p>
        </w:tc>
      </w:tr>
    </w:tbl>
    <w:p w:rsidR="002078B6" w:rsidRDefault="002078B6"/>
    <w:p w:rsidR="002078B6" w:rsidRDefault="002078B6"/>
    <w:p w:rsidR="002078B6" w:rsidRDefault="002078B6"/>
    <w:p w:rsidR="00AD361F" w:rsidRDefault="00AD361F"/>
    <w:sectPr w:rsidR="00AD361F" w:rsidSect="00CC60F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2D45F1"/>
    <w:rsid w:val="0000478D"/>
    <w:rsid w:val="000049DF"/>
    <w:rsid w:val="00020B6A"/>
    <w:rsid w:val="000279BC"/>
    <w:rsid w:val="00065867"/>
    <w:rsid w:val="0007191D"/>
    <w:rsid w:val="000A1E5A"/>
    <w:rsid w:val="000B169F"/>
    <w:rsid w:val="000D1113"/>
    <w:rsid w:val="000D141D"/>
    <w:rsid w:val="000E2E66"/>
    <w:rsid w:val="0015399C"/>
    <w:rsid w:val="001A5523"/>
    <w:rsid w:val="001D0A03"/>
    <w:rsid w:val="002078B6"/>
    <w:rsid w:val="00226D72"/>
    <w:rsid w:val="00236F10"/>
    <w:rsid w:val="002479B0"/>
    <w:rsid w:val="002909E1"/>
    <w:rsid w:val="002A2466"/>
    <w:rsid w:val="002A33CF"/>
    <w:rsid w:val="002D45F1"/>
    <w:rsid w:val="0035126A"/>
    <w:rsid w:val="003F26F5"/>
    <w:rsid w:val="004939A7"/>
    <w:rsid w:val="004B558E"/>
    <w:rsid w:val="004C3854"/>
    <w:rsid w:val="00506EFC"/>
    <w:rsid w:val="00506F40"/>
    <w:rsid w:val="005218EF"/>
    <w:rsid w:val="00580E76"/>
    <w:rsid w:val="0058506E"/>
    <w:rsid w:val="00587084"/>
    <w:rsid w:val="005A3D21"/>
    <w:rsid w:val="005D58E1"/>
    <w:rsid w:val="005D7745"/>
    <w:rsid w:val="005F2F17"/>
    <w:rsid w:val="00614ACF"/>
    <w:rsid w:val="00626B71"/>
    <w:rsid w:val="00650628"/>
    <w:rsid w:val="00650E45"/>
    <w:rsid w:val="006517B7"/>
    <w:rsid w:val="006963F7"/>
    <w:rsid w:val="006B4DAA"/>
    <w:rsid w:val="006E04AA"/>
    <w:rsid w:val="00721A33"/>
    <w:rsid w:val="00752590"/>
    <w:rsid w:val="007677D4"/>
    <w:rsid w:val="00787203"/>
    <w:rsid w:val="007A2DBA"/>
    <w:rsid w:val="007B4981"/>
    <w:rsid w:val="00814305"/>
    <w:rsid w:val="00834AEB"/>
    <w:rsid w:val="008673C5"/>
    <w:rsid w:val="00887148"/>
    <w:rsid w:val="00891C7C"/>
    <w:rsid w:val="008A38ED"/>
    <w:rsid w:val="009045C2"/>
    <w:rsid w:val="0091581D"/>
    <w:rsid w:val="009779A2"/>
    <w:rsid w:val="009A00E4"/>
    <w:rsid w:val="009B4C90"/>
    <w:rsid w:val="009E4BB9"/>
    <w:rsid w:val="009F0801"/>
    <w:rsid w:val="009F5C7C"/>
    <w:rsid w:val="00A02C3C"/>
    <w:rsid w:val="00A55B49"/>
    <w:rsid w:val="00A61DF1"/>
    <w:rsid w:val="00A62905"/>
    <w:rsid w:val="00A96D24"/>
    <w:rsid w:val="00AA6915"/>
    <w:rsid w:val="00AB4A60"/>
    <w:rsid w:val="00AD361F"/>
    <w:rsid w:val="00B179AF"/>
    <w:rsid w:val="00B77876"/>
    <w:rsid w:val="00B93EDA"/>
    <w:rsid w:val="00B9732D"/>
    <w:rsid w:val="00BD3562"/>
    <w:rsid w:val="00BD7500"/>
    <w:rsid w:val="00BE3A73"/>
    <w:rsid w:val="00BE6FB1"/>
    <w:rsid w:val="00BF55D4"/>
    <w:rsid w:val="00CA4A43"/>
    <w:rsid w:val="00CB2097"/>
    <w:rsid w:val="00CC60F1"/>
    <w:rsid w:val="00CE7BD7"/>
    <w:rsid w:val="00CF6802"/>
    <w:rsid w:val="00D63826"/>
    <w:rsid w:val="00D85494"/>
    <w:rsid w:val="00DA5D49"/>
    <w:rsid w:val="00DC2203"/>
    <w:rsid w:val="00DC6E28"/>
    <w:rsid w:val="00DD716A"/>
    <w:rsid w:val="00DE4EE8"/>
    <w:rsid w:val="00DF1F25"/>
    <w:rsid w:val="00E464B2"/>
    <w:rsid w:val="00E477A3"/>
    <w:rsid w:val="00E7281F"/>
    <w:rsid w:val="00E80E32"/>
    <w:rsid w:val="00EB5FC4"/>
    <w:rsid w:val="00F075B2"/>
    <w:rsid w:val="00F2707C"/>
    <w:rsid w:val="00F323E7"/>
    <w:rsid w:val="00F353C5"/>
    <w:rsid w:val="00F4482F"/>
    <w:rsid w:val="00F6304E"/>
    <w:rsid w:val="00F84EA8"/>
    <w:rsid w:val="00FF0EA7"/>
    <w:rsid w:val="00FF388E"/>
    <w:rsid w:val="00FF4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9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4C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C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C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4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4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4C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4C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4C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4C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rsid w:val="002D45F1"/>
    <w:pPr>
      <w:widowControl w:val="0"/>
      <w:autoSpaceDE w:val="0"/>
      <w:autoSpaceDN w:val="0"/>
    </w:pPr>
    <w:rPr>
      <w:rFonts w:ascii="Times New Roman" w:eastAsia="Times New Roman" w:hAnsi="Times New Roman"/>
      <w:lang w:eastAsia="ru-RU" w:bidi="ru-RU"/>
    </w:rPr>
  </w:style>
  <w:style w:type="table" w:styleId="a3">
    <w:name w:val="Table Grid"/>
    <w:basedOn w:val="a1"/>
    <w:uiPriority w:val="59"/>
    <w:rsid w:val="002D45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B4C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4C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4C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4C9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4C9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4C9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4C9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4C9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4C90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B4C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B4C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B4C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B4C90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B4C90"/>
    <w:rPr>
      <w:b/>
      <w:bCs/>
    </w:rPr>
  </w:style>
  <w:style w:type="character" w:styleId="a9">
    <w:name w:val="Emphasis"/>
    <w:basedOn w:val="a0"/>
    <w:uiPriority w:val="20"/>
    <w:qFormat/>
    <w:rsid w:val="009B4C9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B4C90"/>
    <w:rPr>
      <w:szCs w:val="32"/>
    </w:rPr>
  </w:style>
  <w:style w:type="paragraph" w:styleId="ab">
    <w:name w:val="List Paragraph"/>
    <w:basedOn w:val="a"/>
    <w:uiPriority w:val="34"/>
    <w:qFormat/>
    <w:rsid w:val="009B4C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4C90"/>
    <w:rPr>
      <w:i/>
    </w:rPr>
  </w:style>
  <w:style w:type="character" w:customStyle="1" w:styleId="22">
    <w:name w:val="Цитата 2 Знак"/>
    <w:basedOn w:val="a0"/>
    <w:link w:val="21"/>
    <w:uiPriority w:val="29"/>
    <w:rsid w:val="009B4C9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B4C9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B4C90"/>
    <w:rPr>
      <w:b/>
      <w:i/>
      <w:sz w:val="24"/>
    </w:rPr>
  </w:style>
  <w:style w:type="character" w:styleId="ae">
    <w:name w:val="Subtle Emphasis"/>
    <w:uiPriority w:val="19"/>
    <w:qFormat/>
    <w:rsid w:val="009B4C9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B4C9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B4C9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B4C9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B4C9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B4C9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9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4C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C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C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4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4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4C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4C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4C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4C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rsid w:val="002D45F1"/>
    <w:pPr>
      <w:widowControl w:val="0"/>
      <w:autoSpaceDE w:val="0"/>
      <w:autoSpaceDN w:val="0"/>
    </w:pPr>
    <w:rPr>
      <w:rFonts w:ascii="Times New Roman" w:eastAsia="Times New Roman" w:hAnsi="Times New Roman"/>
      <w:lang w:eastAsia="ru-RU" w:bidi="ru-RU"/>
    </w:rPr>
  </w:style>
  <w:style w:type="table" w:styleId="a3">
    <w:name w:val="Table Grid"/>
    <w:basedOn w:val="a1"/>
    <w:uiPriority w:val="59"/>
    <w:rsid w:val="002D45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B4C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4C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4C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4C9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4C9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4C9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4C9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4C9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4C90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B4C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B4C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B4C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B4C90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B4C90"/>
    <w:rPr>
      <w:b/>
      <w:bCs/>
    </w:rPr>
  </w:style>
  <w:style w:type="character" w:styleId="a9">
    <w:name w:val="Emphasis"/>
    <w:basedOn w:val="a0"/>
    <w:uiPriority w:val="20"/>
    <w:qFormat/>
    <w:rsid w:val="009B4C9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B4C90"/>
    <w:rPr>
      <w:szCs w:val="32"/>
    </w:rPr>
  </w:style>
  <w:style w:type="paragraph" w:styleId="ab">
    <w:name w:val="List Paragraph"/>
    <w:basedOn w:val="a"/>
    <w:uiPriority w:val="34"/>
    <w:qFormat/>
    <w:rsid w:val="009B4C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4C90"/>
    <w:rPr>
      <w:i/>
    </w:rPr>
  </w:style>
  <w:style w:type="character" w:customStyle="1" w:styleId="22">
    <w:name w:val="Цитата 2 Знак"/>
    <w:basedOn w:val="a0"/>
    <w:link w:val="21"/>
    <w:uiPriority w:val="29"/>
    <w:rsid w:val="009B4C9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B4C9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B4C90"/>
    <w:rPr>
      <w:b/>
      <w:i/>
      <w:sz w:val="24"/>
    </w:rPr>
  </w:style>
  <w:style w:type="character" w:styleId="ae">
    <w:name w:val="Subtle Emphasis"/>
    <w:uiPriority w:val="19"/>
    <w:qFormat/>
    <w:rsid w:val="009B4C9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B4C9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B4C9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B4C9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B4C9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B4C9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D30AB-B9F8-463B-898D-9719888C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20</Pages>
  <Words>6257</Words>
  <Characters>35668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123</cp:lastModifiedBy>
  <cp:revision>13</cp:revision>
  <dcterms:created xsi:type="dcterms:W3CDTF">2019-11-28T16:05:00Z</dcterms:created>
  <dcterms:modified xsi:type="dcterms:W3CDTF">2020-08-26T16:46:00Z</dcterms:modified>
</cp:coreProperties>
</file>